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321" w:rsidRDefault="00E62321">
      <w:pPr>
        <w:pStyle w:val="Zkladntext"/>
        <w:spacing w:before="8"/>
        <w:rPr>
          <w:rFonts w:ascii="Times New Roman"/>
          <w:i w:val="0"/>
          <w:sz w:val="16"/>
        </w:rPr>
      </w:pPr>
    </w:p>
    <w:p w:rsidR="00E62321" w:rsidRDefault="00000000">
      <w:pPr>
        <w:ind w:left="113"/>
        <w:rPr>
          <w:i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2114" type="#_x0000_t202" style="position:absolute;left:0;text-align:left;margin-left:42.5pt;margin-top:-.2pt;width:510.25pt;height:14.9pt;z-index:15730688;mso-position-horizontal-relative:page" fillcolor="#000069" stroked="f">
            <v:textbox inset="0,0,0,0">
              <w:txbxContent>
                <w:p w:rsidR="00E62321" w:rsidRDefault="00000000">
                  <w:pPr>
                    <w:spacing w:before="7"/>
                    <w:ind w:left="271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</w:rPr>
                    <w:t>ODDÍL</w:t>
                  </w:r>
                  <w:r>
                    <w:rPr>
                      <w:rFonts w:ascii="Times New Roman" w:hAnsi="Times New Roman"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1:</w:t>
                  </w:r>
                  <w:r>
                    <w:rPr>
                      <w:rFonts w:ascii="Times New Roman" w:hAnsi="Times New Roman"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Identifikace</w:t>
                  </w:r>
                  <w:r>
                    <w:rPr>
                      <w:rFonts w:ascii="Times New Roman" w:hAnsi="Times New Roman"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látky/směsi</w:t>
                  </w:r>
                  <w:r>
                    <w:rPr>
                      <w:rFonts w:ascii="Times New Roman" w:hAnsi="Times New Roman"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a</w:t>
                  </w:r>
                  <w:r>
                    <w:rPr>
                      <w:rFonts w:ascii="Times New Roman" w:hAnsi="Times New Roman"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2"/>
                      <w:sz w:val="20"/>
                    </w:rPr>
                    <w:t>společnosti/podniku</w:t>
                  </w:r>
                </w:p>
              </w:txbxContent>
            </v:textbox>
            <w10:wrap anchorx="page"/>
          </v:shape>
        </w:pict>
      </w:r>
      <w:r>
        <w:rPr>
          <w:i/>
          <w:w w:val="99"/>
          <w:sz w:val="18"/>
        </w:rPr>
        <w:t>*</w:t>
      </w:r>
    </w:p>
    <w:p w:rsidR="00E62321" w:rsidRDefault="00E62321">
      <w:pPr>
        <w:pStyle w:val="Zkladntext"/>
        <w:spacing w:before="2"/>
        <w:rPr>
          <w:sz w:val="16"/>
        </w:rPr>
      </w:pPr>
    </w:p>
    <w:p w:rsidR="00E62321" w:rsidRDefault="00000000">
      <w:pPr>
        <w:pStyle w:val="Odstavecseseznamem"/>
        <w:numPr>
          <w:ilvl w:val="1"/>
          <w:numId w:val="13"/>
        </w:numPr>
        <w:tabs>
          <w:tab w:val="left" w:pos="784"/>
        </w:tabs>
        <w:ind w:hanging="304"/>
        <w:rPr>
          <w:b/>
          <w:i/>
          <w:sz w:val="18"/>
        </w:rPr>
      </w:pPr>
      <w:r>
        <w:rPr>
          <w:b/>
          <w:i/>
          <w:sz w:val="18"/>
        </w:rPr>
        <w:t>Identifikátor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b/>
          <w:i/>
          <w:spacing w:val="-2"/>
          <w:sz w:val="18"/>
        </w:rPr>
        <w:t>výrobku</w:t>
      </w:r>
    </w:p>
    <w:p w:rsidR="00E62321" w:rsidRDefault="00E62321">
      <w:pPr>
        <w:pStyle w:val="Zkladntext"/>
        <w:spacing w:before="9"/>
        <w:rPr>
          <w:b/>
        </w:rPr>
      </w:pPr>
    </w:p>
    <w:p w:rsidR="00E62321" w:rsidRDefault="00000000">
      <w:pPr>
        <w:tabs>
          <w:tab w:val="left" w:pos="3363"/>
        </w:tabs>
        <w:ind w:left="480"/>
        <w:rPr>
          <w:b/>
          <w:i/>
          <w:sz w:val="18"/>
        </w:rPr>
      </w:pPr>
      <w:r>
        <w:rPr>
          <w:b/>
          <w:i/>
          <w:sz w:val="18"/>
        </w:rPr>
        <w:t>Obchodní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b/>
          <w:i/>
          <w:spacing w:val="-2"/>
          <w:sz w:val="18"/>
        </w:rPr>
        <w:t>označení:</w:t>
      </w:r>
      <w:r>
        <w:rPr>
          <w:rFonts w:ascii="Times New Roman" w:hAnsi="Times New Roman"/>
          <w:sz w:val="18"/>
        </w:rPr>
        <w:tab/>
      </w:r>
      <w:r w:rsidR="00260473">
        <w:rPr>
          <w:b/>
          <w:i/>
          <w:sz w:val="18"/>
          <w:u w:val="single"/>
        </w:rPr>
        <w:t xml:space="preserve">MAX </w:t>
      </w:r>
      <w:proofErr w:type="gramStart"/>
      <w:r w:rsidR="00260473">
        <w:rPr>
          <w:b/>
          <w:i/>
          <w:sz w:val="18"/>
          <w:u w:val="single"/>
        </w:rPr>
        <w:t>COLOR- Tužidlo</w:t>
      </w:r>
      <w:proofErr w:type="gramEnd"/>
      <w:r w:rsidR="00260473">
        <w:rPr>
          <w:b/>
          <w:i/>
          <w:sz w:val="18"/>
          <w:u w:val="single"/>
        </w:rPr>
        <w:t xml:space="preserve"> červené</w:t>
      </w:r>
    </w:p>
    <w:p w:rsidR="00E62321" w:rsidRDefault="00000000">
      <w:pPr>
        <w:pStyle w:val="Odstavecseseznamem"/>
        <w:numPr>
          <w:ilvl w:val="1"/>
          <w:numId w:val="13"/>
        </w:numPr>
        <w:tabs>
          <w:tab w:val="left" w:pos="784"/>
        </w:tabs>
        <w:spacing w:before="18" w:line="261" w:lineRule="auto"/>
        <w:ind w:left="480" w:right="7644" w:firstLine="0"/>
        <w:rPr>
          <w:b/>
          <w:i/>
          <w:sz w:val="18"/>
        </w:rPr>
      </w:pPr>
      <w:r>
        <w:rPr>
          <w:b/>
          <w:i/>
          <w:sz w:val="18"/>
        </w:rPr>
        <w:t>Příslušná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b/>
          <w:i/>
          <w:sz w:val="18"/>
        </w:rPr>
        <w:t>určená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b/>
          <w:i/>
          <w:sz w:val="18"/>
        </w:rPr>
        <w:t>použití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látky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nebo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směsi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a</w:t>
      </w:r>
    </w:p>
    <w:p w:rsidR="00E62321" w:rsidRDefault="00000000">
      <w:pPr>
        <w:tabs>
          <w:tab w:val="left" w:pos="3363"/>
        </w:tabs>
        <w:spacing w:before="3"/>
        <w:ind w:left="480"/>
        <w:rPr>
          <w:i/>
          <w:sz w:val="18"/>
        </w:rPr>
      </w:pPr>
      <w:r>
        <w:rPr>
          <w:b/>
          <w:i/>
          <w:sz w:val="18"/>
        </w:rPr>
        <w:t>nedoporučená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b/>
          <w:i/>
          <w:spacing w:val="-2"/>
          <w:sz w:val="18"/>
        </w:rPr>
        <w:t>použití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Příslušná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určená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použití: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profesionální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pacing w:val="-2"/>
          <w:sz w:val="18"/>
        </w:rPr>
        <w:t>použití.</w:t>
      </w:r>
    </w:p>
    <w:p w:rsidR="00E62321" w:rsidRDefault="00000000">
      <w:pPr>
        <w:tabs>
          <w:tab w:val="left" w:pos="3363"/>
        </w:tabs>
        <w:spacing w:before="18"/>
        <w:ind w:left="480"/>
        <w:rPr>
          <w:i/>
          <w:spacing w:val="-2"/>
          <w:sz w:val="18"/>
        </w:rPr>
      </w:pPr>
      <w:r>
        <w:rPr>
          <w:b/>
          <w:i/>
          <w:sz w:val="18"/>
        </w:rPr>
        <w:t>Použití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z w:val="18"/>
        </w:rPr>
        <w:t>látky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b/>
          <w:i/>
          <w:sz w:val="18"/>
        </w:rPr>
        <w:t>/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i/>
          <w:spacing w:val="-2"/>
          <w:sz w:val="18"/>
        </w:rPr>
        <w:t>přípravku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Tvrdidlo</w:t>
      </w:r>
    </w:p>
    <w:p w:rsidR="000731A3" w:rsidRPr="000731A3" w:rsidRDefault="000731A3" w:rsidP="000731A3">
      <w:pPr>
        <w:tabs>
          <w:tab w:val="left" w:pos="3363"/>
        </w:tabs>
        <w:spacing w:before="18"/>
        <w:ind w:left="480"/>
        <w:jc w:val="right"/>
        <w:rPr>
          <w:bCs/>
          <w:i/>
          <w:sz w:val="18"/>
          <w:u w:val="single"/>
        </w:rPr>
      </w:pPr>
      <w:r w:rsidRPr="000731A3">
        <w:rPr>
          <w:b/>
          <w:i/>
          <w:sz w:val="18"/>
          <w:u w:val="single"/>
        </w:rPr>
        <w:t xml:space="preserve">EAN: </w:t>
      </w:r>
      <w:r w:rsidRPr="000731A3">
        <w:rPr>
          <w:b/>
          <w:i/>
          <w:sz w:val="18"/>
          <w:u w:val="single"/>
        </w:rPr>
        <w:t>8592884002314</w:t>
      </w:r>
      <w:r w:rsidRPr="000731A3">
        <w:rPr>
          <w:b/>
          <w:i/>
          <w:sz w:val="18"/>
          <w:u w:val="single"/>
        </w:rPr>
        <w:t xml:space="preserve">, </w:t>
      </w:r>
      <w:r w:rsidRPr="000731A3">
        <w:rPr>
          <w:b/>
          <w:i/>
          <w:sz w:val="18"/>
          <w:u w:val="single"/>
        </w:rPr>
        <w:t>8592884002338</w:t>
      </w:r>
      <w:r w:rsidRPr="000731A3">
        <w:rPr>
          <w:b/>
          <w:i/>
          <w:sz w:val="18"/>
          <w:u w:val="single"/>
        </w:rPr>
        <w:t>,</w:t>
      </w:r>
      <w:r w:rsidRPr="000731A3">
        <w:rPr>
          <w:u w:val="single"/>
        </w:rPr>
        <w:t xml:space="preserve"> </w:t>
      </w:r>
      <w:r w:rsidRPr="000731A3">
        <w:rPr>
          <w:b/>
          <w:i/>
          <w:sz w:val="18"/>
          <w:u w:val="single"/>
        </w:rPr>
        <w:t>8592884002352</w:t>
      </w:r>
    </w:p>
    <w:p w:rsidR="00E62321" w:rsidRDefault="00E62321">
      <w:pPr>
        <w:pStyle w:val="Zkladntext"/>
        <w:spacing w:before="6"/>
      </w:pPr>
    </w:p>
    <w:p w:rsidR="00E62321" w:rsidRDefault="00000000">
      <w:pPr>
        <w:pStyle w:val="Nadpis2"/>
        <w:numPr>
          <w:ilvl w:val="1"/>
          <w:numId w:val="13"/>
        </w:numPr>
        <w:tabs>
          <w:tab w:val="left" w:pos="784"/>
        </w:tabs>
        <w:spacing w:before="0"/>
        <w:ind w:hanging="304"/>
      </w:pPr>
      <w:r>
        <w:t>Podrobné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t>údaje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o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t>dodavateli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t>bezpečnostního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rPr>
          <w:spacing w:val="-2"/>
        </w:rPr>
        <w:t>listu</w:t>
      </w:r>
    </w:p>
    <w:p w:rsidR="009A14CF" w:rsidRPr="009A14CF" w:rsidRDefault="00000000" w:rsidP="009A14CF">
      <w:pPr>
        <w:tabs>
          <w:tab w:val="left" w:pos="3363"/>
        </w:tabs>
        <w:spacing w:before="21"/>
        <w:ind w:left="480"/>
        <w:rPr>
          <w:i/>
          <w:iCs/>
          <w:sz w:val="18"/>
          <w:szCs w:val="18"/>
        </w:rPr>
      </w:pPr>
      <w:r>
        <w:rPr>
          <w:b/>
          <w:i/>
          <w:sz w:val="18"/>
        </w:rPr>
        <w:t>Identifikace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i/>
          <w:spacing w:val="-2"/>
          <w:sz w:val="18"/>
        </w:rPr>
        <w:t>výrobce/dovozce:</w:t>
      </w:r>
      <w:r>
        <w:rPr>
          <w:rFonts w:ascii="Times New Roman" w:hAnsi="Times New Roman"/>
          <w:sz w:val="18"/>
        </w:rPr>
        <w:tab/>
      </w:r>
      <w:proofErr w:type="spellStart"/>
      <w:r w:rsidR="009A14CF" w:rsidRPr="009A14CF">
        <w:rPr>
          <w:i/>
          <w:iCs/>
          <w:sz w:val="18"/>
          <w:szCs w:val="18"/>
        </w:rPr>
        <w:t>mako</w:t>
      </w:r>
      <w:proofErr w:type="spellEnd"/>
      <w:r w:rsidR="009A14CF" w:rsidRPr="009A14CF">
        <w:rPr>
          <w:i/>
          <w:iCs/>
          <w:sz w:val="18"/>
          <w:szCs w:val="18"/>
        </w:rPr>
        <w:t xml:space="preserve"> color s.r.o.</w:t>
      </w:r>
    </w:p>
    <w:p w:rsidR="009A14CF" w:rsidRPr="009A14CF" w:rsidRDefault="009A14CF" w:rsidP="009A14CF">
      <w:pPr>
        <w:tabs>
          <w:tab w:val="left" w:pos="3363"/>
        </w:tabs>
        <w:spacing w:before="21"/>
        <w:ind w:left="480"/>
        <w:rPr>
          <w:i/>
          <w:iCs/>
          <w:sz w:val="18"/>
          <w:szCs w:val="18"/>
        </w:rPr>
      </w:pPr>
      <w:r w:rsidRPr="009A14CF">
        <w:rPr>
          <w:i/>
          <w:iCs/>
          <w:sz w:val="18"/>
          <w:szCs w:val="18"/>
        </w:rPr>
        <w:t xml:space="preserve">                                                          </w:t>
      </w:r>
      <w:proofErr w:type="spellStart"/>
      <w:r w:rsidRPr="009A14CF">
        <w:rPr>
          <w:i/>
          <w:iCs/>
          <w:sz w:val="18"/>
          <w:szCs w:val="18"/>
        </w:rPr>
        <w:t>Líšťanská</w:t>
      </w:r>
      <w:proofErr w:type="spellEnd"/>
      <w:r w:rsidRPr="009A14CF">
        <w:rPr>
          <w:i/>
          <w:iCs/>
          <w:sz w:val="18"/>
          <w:szCs w:val="18"/>
        </w:rPr>
        <w:t xml:space="preserve"> ul. 651, </w:t>
      </w:r>
    </w:p>
    <w:p w:rsidR="009A14CF" w:rsidRPr="009A14CF" w:rsidRDefault="009A14CF" w:rsidP="009A14CF">
      <w:pPr>
        <w:tabs>
          <w:tab w:val="left" w:pos="3363"/>
        </w:tabs>
        <w:spacing w:before="21"/>
        <w:ind w:left="480"/>
        <w:rPr>
          <w:i/>
          <w:iCs/>
          <w:sz w:val="18"/>
          <w:szCs w:val="18"/>
        </w:rPr>
      </w:pPr>
      <w:r w:rsidRPr="009A14CF">
        <w:rPr>
          <w:i/>
          <w:iCs/>
          <w:sz w:val="18"/>
          <w:szCs w:val="18"/>
        </w:rPr>
        <w:t xml:space="preserve">                                               </w:t>
      </w:r>
      <w:r>
        <w:rPr>
          <w:i/>
          <w:iCs/>
          <w:sz w:val="18"/>
          <w:szCs w:val="18"/>
        </w:rPr>
        <w:t xml:space="preserve">          </w:t>
      </w:r>
      <w:r w:rsidRPr="009A14CF">
        <w:rPr>
          <w:i/>
          <w:iCs/>
          <w:sz w:val="18"/>
          <w:szCs w:val="18"/>
        </w:rPr>
        <w:t>330 33 Město Touškov</w:t>
      </w:r>
    </w:p>
    <w:p w:rsidR="009A14CF" w:rsidRPr="009A14CF" w:rsidRDefault="009A14CF" w:rsidP="009A14CF">
      <w:pPr>
        <w:tabs>
          <w:tab w:val="left" w:pos="3363"/>
        </w:tabs>
        <w:spacing w:before="21"/>
        <w:ind w:left="4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</w:t>
      </w:r>
      <w:r w:rsidRPr="009A14CF">
        <w:rPr>
          <w:i/>
          <w:iCs/>
          <w:sz w:val="18"/>
          <w:szCs w:val="18"/>
        </w:rPr>
        <w:t>+420 737 239 009, obchod@makocolor.cz</w:t>
      </w:r>
    </w:p>
    <w:p w:rsidR="00E62321" w:rsidRDefault="00E62321">
      <w:pPr>
        <w:pStyle w:val="Zkladntext"/>
        <w:spacing w:before="8"/>
      </w:pPr>
    </w:p>
    <w:p w:rsidR="00E62321" w:rsidRDefault="00000000">
      <w:pPr>
        <w:tabs>
          <w:tab w:val="left" w:pos="3363"/>
        </w:tabs>
        <w:ind w:left="480"/>
        <w:rPr>
          <w:i/>
          <w:sz w:val="18"/>
        </w:rPr>
      </w:pPr>
      <w:r>
        <w:rPr>
          <w:b/>
          <w:i/>
          <w:sz w:val="18"/>
        </w:rPr>
        <w:t>Obor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b/>
          <w:i/>
          <w:sz w:val="18"/>
        </w:rPr>
        <w:t>poskytující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pacing w:val="-2"/>
          <w:sz w:val="18"/>
        </w:rPr>
        <w:t>informace:</w:t>
      </w:r>
      <w:r>
        <w:rPr>
          <w:rFonts w:ascii="Times New Roman" w:hAnsi="Times New Roman"/>
          <w:sz w:val="18"/>
        </w:rPr>
        <w:tab/>
      </w:r>
    </w:p>
    <w:p w:rsidR="00E62321" w:rsidRDefault="00000000">
      <w:pPr>
        <w:pStyle w:val="Nadpis2"/>
        <w:numPr>
          <w:ilvl w:val="1"/>
          <w:numId w:val="13"/>
        </w:numPr>
        <w:tabs>
          <w:tab w:val="left" w:pos="784"/>
        </w:tabs>
        <w:spacing w:before="17"/>
        <w:ind w:hanging="304"/>
      </w:pPr>
      <w:r>
        <w:t>Telefonní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t>číslo</w:t>
      </w:r>
      <w:r>
        <w:rPr>
          <w:rFonts w:ascii="Times New Roman" w:hAnsi="Times New Roman"/>
          <w:b w:val="0"/>
          <w:i w:val="0"/>
        </w:rPr>
        <w:t xml:space="preserve"> </w:t>
      </w:r>
      <w:r>
        <w:t>pro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spacing w:val="-2"/>
        </w:rPr>
        <w:t>naléhavé</w:t>
      </w:r>
    </w:p>
    <w:p w:rsidR="00E62321" w:rsidRDefault="00000000">
      <w:pPr>
        <w:tabs>
          <w:tab w:val="left" w:pos="3363"/>
        </w:tabs>
        <w:spacing w:before="21"/>
        <w:ind w:left="480"/>
        <w:rPr>
          <w:rFonts w:ascii="Times New Roman"/>
          <w:sz w:val="18"/>
        </w:rPr>
      </w:pPr>
      <w:r>
        <w:rPr>
          <w:b/>
          <w:i/>
          <w:spacing w:val="-2"/>
          <w:sz w:val="18"/>
        </w:rPr>
        <w:t>situace:</w:t>
      </w:r>
      <w:r w:rsidR="009A14CF">
        <w:rPr>
          <w:rFonts w:ascii="Times New Roman"/>
          <w:sz w:val="18"/>
        </w:rPr>
        <w:t xml:space="preserve"> </w:t>
      </w:r>
    </w:p>
    <w:p w:rsidR="009A14CF" w:rsidRPr="009A14CF" w:rsidRDefault="009A14CF" w:rsidP="009A14CF">
      <w:pPr>
        <w:rPr>
          <w:b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</w:t>
      </w:r>
      <w:r w:rsidRPr="009A14CF">
        <w:rPr>
          <w:bCs/>
          <w:i/>
          <w:iCs/>
          <w:sz w:val="18"/>
          <w:szCs w:val="18"/>
        </w:rPr>
        <w:t>Toxikologické informační středisko</w:t>
      </w:r>
      <w:r w:rsidRPr="009A14CF">
        <w:rPr>
          <w:b/>
          <w:i/>
          <w:iCs/>
          <w:sz w:val="18"/>
          <w:szCs w:val="18"/>
        </w:rPr>
        <w:t xml:space="preserve">, </w:t>
      </w:r>
      <w:r w:rsidRPr="009A14CF">
        <w:rPr>
          <w:i/>
          <w:iCs/>
          <w:sz w:val="18"/>
          <w:szCs w:val="18"/>
        </w:rPr>
        <w:t>Na Bojišti 1, Praha</w:t>
      </w:r>
      <w:r>
        <w:rPr>
          <w:b/>
          <w:i/>
          <w:iCs/>
          <w:sz w:val="18"/>
          <w:szCs w:val="18"/>
        </w:rPr>
        <w:t xml:space="preserve"> </w:t>
      </w:r>
      <w:r w:rsidRPr="009A14CF">
        <w:rPr>
          <w:i/>
          <w:iCs/>
          <w:sz w:val="18"/>
          <w:szCs w:val="18"/>
        </w:rPr>
        <w:t>(nepřetržitě)</w:t>
      </w:r>
      <w:r>
        <w:rPr>
          <w:i/>
          <w:iCs/>
          <w:sz w:val="18"/>
          <w:szCs w:val="18"/>
        </w:rPr>
        <w:t xml:space="preserve">, </w:t>
      </w:r>
      <w:r w:rsidRPr="009A14CF">
        <w:rPr>
          <w:i/>
          <w:iCs/>
          <w:sz w:val="18"/>
          <w:szCs w:val="18"/>
        </w:rPr>
        <w:t>+420-224919293</w:t>
      </w:r>
      <w:r>
        <w:rPr>
          <w:i/>
          <w:iCs/>
          <w:sz w:val="18"/>
          <w:szCs w:val="18"/>
        </w:rPr>
        <w:t xml:space="preserve">, </w:t>
      </w:r>
      <w:r w:rsidRPr="009A14CF">
        <w:rPr>
          <w:i/>
          <w:iCs/>
          <w:sz w:val="18"/>
          <w:szCs w:val="18"/>
        </w:rPr>
        <w:t>+420-224915402</w:t>
      </w:r>
    </w:p>
    <w:p w:rsidR="009A14CF" w:rsidRPr="009A14CF" w:rsidRDefault="009A14CF" w:rsidP="009A14CF">
      <w:pPr>
        <w:tabs>
          <w:tab w:val="left" w:pos="3363"/>
        </w:tabs>
        <w:spacing w:before="21"/>
        <w:ind w:left="480"/>
        <w:rPr>
          <w:i/>
          <w:iCs/>
          <w:sz w:val="18"/>
          <w:szCs w:val="18"/>
        </w:rPr>
      </w:pPr>
      <w:r w:rsidRPr="009A14CF">
        <w:rPr>
          <w:i/>
          <w:iCs/>
          <w:sz w:val="18"/>
          <w:szCs w:val="18"/>
        </w:rPr>
        <w:t>Informace pouze pro zdravotní rizika – akutní otravy lidí a zvířat</w:t>
      </w:r>
    </w:p>
    <w:p w:rsidR="00E62321" w:rsidRDefault="00000000">
      <w:pPr>
        <w:pStyle w:val="Zkladntext"/>
        <w:spacing w:before="2"/>
        <w:rPr>
          <w:sz w:val="9"/>
        </w:rPr>
      </w:pPr>
      <w:r>
        <w:pict>
          <v:shape id="docshape9" o:spid="_x0000_s2113" style="position:absolute;margin-left:43.7pt;margin-top:6.6pt;width:507.6pt;height:.4pt;z-index:-15728640;mso-wrap-distance-left:0;mso-wrap-distance-right:0;mso-position-horizontal-relative:page" coordorigin="874,132" coordsize="10152,8" o:spt="100" adj="0,,0" path="m874,132r10152,m874,135r10152,m874,137r10152,m874,139r10152,e" filled="f" strokeweight=".12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10" o:spid="_x0000_s2112" type="#_x0000_t202" style="position:absolute;margin-left:42.5pt;margin-top:16.45pt;width:510.25pt;height:14.9pt;z-index:-15728128;mso-wrap-distance-left:0;mso-wrap-distance-right:0;mso-position-horizontal-relative:page" fillcolor="#000069" stroked="f">
            <v:textbox inset="0,0,0,0">
              <w:txbxContent>
                <w:p w:rsidR="00E62321" w:rsidRDefault="00000000">
                  <w:pPr>
                    <w:spacing w:before="7"/>
                    <w:ind w:left="271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</w:rPr>
                    <w:t>ODDÍL</w:t>
                  </w:r>
                  <w:r>
                    <w:rPr>
                      <w:rFonts w:ascii="Times New Roman" w:hAnsi="Times New Roman"/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2:</w:t>
                  </w:r>
                  <w:r>
                    <w:rPr>
                      <w:rFonts w:ascii="Times New Roman" w:hAnsi="Times New Roman"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Identifikace</w:t>
                  </w:r>
                  <w:r>
                    <w:rPr>
                      <w:rFonts w:ascii="Times New Roman" w:hAnsi="Times New Roman"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2"/>
                      <w:sz w:val="20"/>
                    </w:rPr>
                    <w:t>nebezpečnosti</w:t>
                  </w:r>
                </w:p>
              </w:txbxContent>
            </v:textbox>
            <w10:wrap type="topAndBottom" anchorx="page"/>
          </v:shape>
        </w:pict>
      </w:r>
    </w:p>
    <w:p w:rsidR="00E62321" w:rsidRDefault="00E62321">
      <w:pPr>
        <w:pStyle w:val="Zkladntext"/>
        <w:spacing w:before="3"/>
        <w:rPr>
          <w:sz w:val="14"/>
        </w:rPr>
      </w:pPr>
    </w:p>
    <w:p w:rsidR="00E62321" w:rsidRDefault="00E62321">
      <w:pPr>
        <w:pStyle w:val="Zkladntext"/>
        <w:spacing w:before="7"/>
        <w:rPr>
          <w:sz w:val="8"/>
        </w:rPr>
      </w:pPr>
    </w:p>
    <w:p w:rsidR="00E62321" w:rsidRDefault="00000000">
      <w:pPr>
        <w:pStyle w:val="Nadpis2"/>
        <w:numPr>
          <w:ilvl w:val="1"/>
          <w:numId w:val="12"/>
        </w:numPr>
        <w:tabs>
          <w:tab w:val="left" w:pos="784"/>
        </w:tabs>
        <w:ind w:hanging="304"/>
      </w:pPr>
      <w:r>
        <w:t>Klasifikace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látky</w:t>
      </w:r>
      <w:r>
        <w:rPr>
          <w:rFonts w:ascii="Times New Roman" w:hAnsi="Times New Roman"/>
          <w:b w:val="0"/>
          <w:i w:val="0"/>
        </w:rPr>
        <w:t xml:space="preserve"> </w:t>
      </w:r>
      <w:r>
        <w:t>nebo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rPr>
          <w:spacing w:val="-2"/>
        </w:rPr>
        <w:t>směsi</w:t>
      </w:r>
    </w:p>
    <w:p w:rsidR="00E62321" w:rsidRDefault="00000000">
      <w:pPr>
        <w:spacing w:before="19"/>
        <w:ind w:left="480"/>
        <w:rPr>
          <w:b/>
          <w:i/>
          <w:sz w:val="18"/>
        </w:rPr>
      </w:pPr>
      <w:r>
        <w:rPr>
          <w:b/>
          <w:i/>
          <w:sz w:val="18"/>
        </w:rPr>
        <w:t>Klasifikace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z w:val="18"/>
        </w:rPr>
        <w:t>v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z w:val="18"/>
        </w:rPr>
        <w:t>souladu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s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i/>
          <w:sz w:val="18"/>
        </w:rPr>
        <w:t>nařízením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z w:val="18"/>
        </w:rPr>
        <w:t>(ES)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z w:val="18"/>
        </w:rPr>
        <w:t>č.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pacing w:val="-2"/>
          <w:sz w:val="18"/>
        </w:rPr>
        <w:t>1272/2008</w:t>
      </w:r>
    </w:p>
    <w:p w:rsidR="00260473" w:rsidRDefault="00260473">
      <w:pPr>
        <w:spacing w:before="63"/>
        <w:ind w:left="480"/>
        <w:rPr>
          <w:i/>
          <w:spacing w:val="-3"/>
          <w:w w:val="101"/>
          <w:sz w:val="18"/>
        </w:rPr>
      </w:pPr>
      <w:r>
        <w:rPr>
          <w:noProof/>
        </w:rPr>
        <w:drawing>
          <wp:inline distT="0" distB="0" distL="0" distR="0">
            <wp:extent cx="432000" cy="432000"/>
            <wp:effectExtent l="0" t="0" r="6350" b="6350"/>
            <wp:docPr id="2" name="Obrázek 2" descr="Značka GHS02 Hořlavé látky, samolepicí fólie, 15 × 1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čka GHS02 Hořlavé látky, samolepicí fólie, 15 × 15 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pacing w:val="-3"/>
          <w:w w:val="101"/>
          <w:sz w:val="18"/>
        </w:rPr>
        <w:t xml:space="preserve"> </w:t>
      </w:r>
    </w:p>
    <w:p w:rsidR="00E62321" w:rsidRDefault="00000000">
      <w:pPr>
        <w:spacing w:before="63"/>
        <w:ind w:left="480"/>
        <w:rPr>
          <w:i/>
          <w:sz w:val="18"/>
        </w:rPr>
      </w:pPr>
      <w:r>
        <w:rPr>
          <w:i/>
          <w:spacing w:val="-3"/>
          <w:w w:val="101"/>
          <w:sz w:val="18"/>
        </w:rPr>
        <w:t>GH</w:t>
      </w:r>
      <w:r>
        <w:rPr>
          <w:i/>
          <w:spacing w:val="-2"/>
          <w:w w:val="101"/>
          <w:sz w:val="18"/>
        </w:rPr>
        <w:t>S02</w:t>
      </w:r>
    </w:p>
    <w:p w:rsidR="00E62321" w:rsidRDefault="00000000">
      <w:pPr>
        <w:pStyle w:val="Zkladntext"/>
        <w:tabs>
          <w:tab w:val="left" w:pos="1961"/>
        </w:tabs>
        <w:spacing w:before="38"/>
        <w:ind w:left="480"/>
        <w:rPr>
          <w:spacing w:val="-2"/>
        </w:rPr>
      </w:pPr>
      <w:proofErr w:type="spellStart"/>
      <w:r>
        <w:t>Org</w:t>
      </w:r>
      <w:proofErr w:type="spellEnd"/>
      <w:r>
        <w:t>.</w:t>
      </w:r>
      <w:r>
        <w:rPr>
          <w:rFonts w:ascii="Times New Roman" w:hAnsi="Times New Roman"/>
          <w:i w:val="0"/>
        </w:rPr>
        <w:t xml:space="preserve"> </w:t>
      </w:r>
      <w:proofErr w:type="spellStart"/>
      <w:r>
        <w:t>Perox</w:t>
      </w:r>
      <w:proofErr w:type="spellEnd"/>
      <w:r>
        <w:t>.</w:t>
      </w:r>
      <w:r>
        <w:rPr>
          <w:rFonts w:ascii="Times New Roman" w:hAnsi="Times New Roman"/>
          <w:i w:val="0"/>
          <w:spacing w:val="1"/>
        </w:rPr>
        <w:t xml:space="preserve"> </w:t>
      </w:r>
      <w:r>
        <w:rPr>
          <w:spacing w:val="-10"/>
        </w:rPr>
        <w:t>E</w:t>
      </w:r>
      <w:r>
        <w:rPr>
          <w:rFonts w:ascii="Times New Roman" w:hAnsi="Times New Roman"/>
          <w:i w:val="0"/>
        </w:rPr>
        <w:tab/>
      </w:r>
      <w:r>
        <w:t>H242</w:t>
      </w:r>
      <w:r>
        <w:rPr>
          <w:rFonts w:ascii="Times New Roman" w:hAnsi="Times New Roman"/>
          <w:i w:val="0"/>
          <w:spacing w:val="-4"/>
        </w:rPr>
        <w:t xml:space="preserve"> </w:t>
      </w:r>
      <w:r>
        <w:t>Zahřívání</w:t>
      </w:r>
      <w:r>
        <w:rPr>
          <w:rFonts w:ascii="Times New Roman" w:hAnsi="Times New Roman"/>
          <w:i w:val="0"/>
          <w:spacing w:val="-3"/>
        </w:rPr>
        <w:t xml:space="preserve"> </w:t>
      </w:r>
      <w:r>
        <w:t>může</w:t>
      </w:r>
      <w:r>
        <w:rPr>
          <w:rFonts w:ascii="Times New Roman" w:hAnsi="Times New Roman"/>
          <w:i w:val="0"/>
          <w:spacing w:val="-4"/>
        </w:rPr>
        <w:t xml:space="preserve"> </w:t>
      </w:r>
      <w:r>
        <w:t>způsobit</w:t>
      </w:r>
      <w:r>
        <w:rPr>
          <w:rFonts w:ascii="Times New Roman" w:hAnsi="Times New Roman"/>
          <w:i w:val="0"/>
          <w:spacing w:val="-4"/>
        </w:rPr>
        <w:t xml:space="preserve"> </w:t>
      </w:r>
      <w:r>
        <w:rPr>
          <w:spacing w:val="-2"/>
        </w:rPr>
        <w:t>požár.</w:t>
      </w:r>
    </w:p>
    <w:p w:rsidR="00E62321" w:rsidRPr="00260473" w:rsidRDefault="00260473" w:rsidP="00260473">
      <w:pPr>
        <w:pStyle w:val="Zkladntext"/>
        <w:tabs>
          <w:tab w:val="left" w:pos="1961"/>
        </w:tabs>
        <w:spacing w:before="38"/>
        <w:ind w:left="480"/>
      </w:pPr>
      <w:r>
        <w:rPr>
          <w:noProof/>
        </w:rPr>
        <w:drawing>
          <wp:inline distT="0" distB="0" distL="0" distR="0">
            <wp:extent cx="432000" cy="432000"/>
            <wp:effectExtent l="0" t="0" r="6350" b="6350"/>
            <wp:docPr id="4" name="Obrázek 4" descr="Značka GHS09 Látky nebezpečné pro ŽP, samolepicí fólie, 10 × 1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čka GHS09 Látky nebezpečné pro ŽP, samolepicí fólie, 10 × 10 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21" w:rsidRDefault="00000000">
      <w:pPr>
        <w:ind w:left="480"/>
        <w:rPr>
          <w:i/>
          <w:sz w:val="18"/>
        </w:rPr>
      </w:pPr>
      <w:r>
        <w:rPr>
          <w:i/>
          <w:spacing w:val="-1"/>
          <w:w w:val="99"/>
          <w:sz w:val="18"/>
        </w:rPr>
        <w:t>GH</w:t>
      </w:r>
      <w:r>
        <w:rPr>
          <w:i/>
          <w:w w:val="99"/>
          <w:sz w:val="18"/>
        </w:rPr>
        <w:t>S09</w:t>
      </w:r>
    </w:p>
    <w:p w:rsidR="00E62321" w:rsidRDefault="00000000">
      <w:pPr>
        <w:pStyle w:val="Zkladntext"/>
        <w:tabs>
          <w:tab w:val="left" w:pos="1961"/>
        </w:tabs>
        <w:spacing w:before="38"/>
        <w:ind w:left="480"/>
      </w:pPr>
      <w:proofErr w:type="spellStart"/>
      <w:r>
        <w:t>Aquatic</w:t>
      </w:r>
      <w:proofErr w:type="spellEnd"/>
      <w:r>
        <w:rPr>
          <w:rFonts w:ascii="Times New Roman" w:hAnsi="Times New Roman"/>
          <w:i w:val="0"/>
          <w:spacing w:val="1"/>
        </w:rPr>
        <w:t xml:space="preserve"> </w:t>
      </w:r>
      <w:proofErr w:type="spellStart"/>
      <w:r>
        <w:t>Acute</w:t>
      </w:r>
      <w:proofErr w:type="spellEnd"/>
      <w:r>
        <w:rPr>
          <w:rFonts w:ascii="Times New Roman" w:hAnsi="Times New Roman"/>
          <w:i w:val="0"/>
          <w:spacing w:val="1"/>
        </w:rPr>
        <w:t xml:space="preserve"> </w:t>
      </w:r>
      <w:r>
        <w:rPr>
          <w:spacing w:val="-10"/>
        </w:rPr>
        <w:t>1</w:t>
      </w:r>
      <w:r>
        <w:rPr>
          <w:rFonts w:ascii="Times New Roman" w:hAnsi="Times New Roman"/>
          <w:i w:val="0"/>
        </w:rPr>
        <w:tab/>
      </w:r>
      <w:r>
        <w:t>H400</w:t>
      </w:r>
      <w:r>
        <w:rPr>
          <w:rFonts w:ascii="Times New Roman" w:hAnsi="Times New Roman"/>
          <w:i w:val="0"/>
          <w:spacing w:val="2"/>
        </w:rPr>
        <w:t xml:space="preserve"> </w:t>
      </w:r>
      <w:r>
        <w:t>Vysoce</w:t>
      </w:r>
      <w:r>
        <w:rPr>
          <w:rFonts w:ascii="Times New Roman" w:hAnsi="Times New Roman"/>
          <w:i w:val="0"/>
          <w:spacing w:val="3"/>
        </w:rPr>
        <w:t xml:space="preserve"> </w:t>
      </w:r>
      <w:r>
        <w:t>toxický</w:t>
      </w:r>
      <w:r>
        <w:rPr>
          <w:rFonts w:ascii="Times New Roman" w:hAnsi="Times New Roman"/>
          <w:i w:val="0"/>
          <w:spacing w:val="2"/>
        </w:rPr>
        <w:t xml:space="preserve"> </w:t>
      </w:r>
      <w:r>
        <w:t>pro</w:t>
      </w:r>
      <w:r>
        <w:rPr>
          <w:rFonts w:ascii="Times New Roman" w:hAnsi="Times New Roman"/>
          <w:i w:val="0"/>
          <w:spacing w:val="3"/>
        </w:rPr>
        <w:t xml:space="preserve"> </w:t>
      </w:r>
      <w:r>
        <w:t>vodní</w:t>
      </w:r>
      <w:r>
        <w:rPr>
          <w:rFonts w:ascii="Times New Roman" w:hAnsi="Times New Roman"/>
          <w:i w:val="0"/>
          <w:spacing w:val="2"/>
        </w:rPr>
        <w:t xml:space="preserve"> </w:t>
      </w:r>
      <w:r>
        <w:rPr>
          <w:spacing w:val="-2"/>
        </w:rPr>
        <w:t>organismy.</w:t>
      </w:r>
    </w:p>
    <w:p w:rsidR="00E62321" w:rsidRDefault="00000000">
      <w:pPr>
        <w:pStyle w:val="Zkladntext"/>
        <w:spacing w:before="69"/>
        <w:ind w:left="480"/>
        <w:rPr>
          <w:spacing w:val="-2"/>
        </w:rPr>
      </w:pPr>
      <w:proofErr w:type="spellStart"/>
      <w:r>
        <w:t>Aquatic</w:t>
      </w:r>
      <w:proofErr w:type="spellEnd"/>
      <w:r>
        <w:rPr>
          <w:rFonts w:ascii="Times New Roman" w:hAnsi="Times New Roman"/>
          <w:i w:val="0"/>
          <w:spacing w:val="1"/>
        </w:rPr>
        <w:t xml:space="preserve"> </w:t>
      </w:r>
      <w:proofErr w:type="spellStart"/>
      <w:r>
        <w:t>Chronic</w:t>
      </w:r>
      <w:proofErr w:type="spellEnd"/>
      <w:r>
        <w:rPr>
          <w:rFonts w:ascii="Times New Roman" w:hAnsi="Times New Roman"/>
          <w:i w:val="0"/>
          <w:spacing w:val="1"/>
        </w:rPr>
        <w:t xml:space="preserve"> </w:t>
      </w:r>
      <w:r>
        <w:t>1</w:t>
      </w:r>
      <w:r>
        <w:rPr>
          <w:rFonts w:ascii="Times New Roman" w:hAnsi="Times New Roman"/>
          <w:i w:val="0"/>
          <w:spacing w:val="1"/>
        </w:rPr>
        <w:t xml:space="preserve"> </w:t>
      </w:r>
      <w:r>
        <w:t>H410</w:t>
      </w:r>
      <w:r>
        <w:rPr>
          <w:rFonts w:ascii="Times New Roman" w:hAnsi="Times New Roman"/>
          <w:i w:val="0"/>
          <w:spacing w:val="2"/>
        </w:rPr>
        <w:t xml:space="preserve"> </w:t>
      </w:r>
      <w:r>
        <w:t>Vysoce</w:t>
      </w:r>
      <w:r>
        <w:rPr>
          <w:rFonts w:ascii="Times New Roman" w:hAnsi="Times New Roman"/>
          <w:i w:val="0"/>
          <w:spacing w:val="1"/>
        </w:rPr>
        <w:t xml:space="preserve"> </w:t>
      </w:r>
      <w:r>
        <w:t>toxický</w:t>
      </w:r>
      <w:r>
        <w:rPr>
          <w:rFonts w:ascii="Times New Roman" w:hAnsi="Times New Roman"/>
          <w:i w:val="0"/>
          <w:spacing w:val="1"/>
        </w:rPr>
        <w:t xml:space="preserve"> </w:t>
      </w:r>
      <w:r>
        <w:t>pro</w:t>
      </w:r>
      <w:r>
        <w:rPr>
          <w:rFonts w:ascii="Times New Roman" w:hAnsi="Times New Roman"/>
          <w:i w:val="0"/>
          <w:spacing w:val="1"/>
        </w:rPr>
        <w:t xml:space="preserve"> </w:t>
      </w:r>
      <w:r>
        <w:t>vodní</w:t>
      </w:r>
      <w:r>
        <w:rPr>
          <w:rFonts w:ascii="Times New Roman" w:hAnsi="Times New Roman"/>
          <w:i w:val="0"/>
          <w:spacing w:val="1"/>
        </w:rPr>
        <w:t xml:space="preserve"> </w:t>
      </w:r>
      <w:r>
        <w:t>organismy,</w:t>
      </w:r>
      <w:r>
        <w:rPr>
          <w:rFonts w:ascii="Times New Roman" w:hAnsi="Times New Roman"/>
          <w:i w:val="0"/>
        </w:rPr>
        <w:t xml:space="preserve"> </w:t>
      </w:r>
      <w:r>
        <w:t>s</w:t>
      </w:r>
      <w:r>
        <w:rPr>
          <w:rFonts w:ascii="Times New Roman" w:hAnsi="Times New Roman"/>
          <w:i w:val="0"/>
          <w:spacing w:val="1"/>
        </w:rPr>
        <w:t xml:space="preserve"> </w:t>
      </w:r>
      <w:r>
        <w:t>dlouhodobými</w:t>
      </w:r>
      <w:r>
        <w:rPr>
          <w:rFonts w:ascii="Times New Roman" w:hAnsi="Times New Roman"/>
          <w:i w:val="0"/>
          <w:spacing w:val="2"/>
        </w:rPr>
        <w:t xml:space="preserve"> </w:t>
      </w:r>
      <w:r>
        <w:rPr>
          <w:spacing w:val="-2"/>
        </w:rPr>
        <w:t>účinky.</w:t>
      </w:r>
    </w:p>
    <w:p w:rsidR="00E62321" w:rsidRPr="00260473" w:rsidRDefault="00260473" w:rsidP="00260473">
      <w:pPr>
        <w:pStyle w:val="Zkladntext"/>
        <w:spacing w:before="69"/>
        <w:ind w:left="480"/>
      </w:pPr>
      <w:r>
        <w:rPr>
          <w:noProof/>
        </w:rPr>
        <w:drawing>
          <wp:inline distT="0" distB="0" distL="0" distR="0">
            <wp:extent cx="432000" cy="432000"/>
            <wp:effectExtent l="0" t="0" r="6350" b="6350"/>
            <wp:docPr id="7" name="Obrázek 7" descr="Značka GHS07 Dráždivé látky, samolepicí fólie, 1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čka GHS07 Dráždivé látky, samolepicí fólie, 10 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21" w:rsidRDefault="00000000">
      <w:pPr>
        <w:spacing w:before="1"/>
        <w:ind w:left="480"/>
        <w:rPr>
          <w:i/>
          <w:sz w:val="18"/>
        </w:rPr>
      </w:pPr>
      <w:r>
        <w:rPr>
          <w:i/>
          <w:spacing w:val="-3"/>
          <w:w w:val="97"/>
          <w:sz w:val="18"/>
        </w:rPr>
        <w:t>GH</w:t>
      </w:r>
      <w:r>
        <w:rPr>
          <w:i/>
          <w:spacing w:val="-2"/>
          <w:w w:val="97"/>
          <w:sz w:val="18"/>
        </w:rPr>
        <w:t>S07</w:t>
      </w:r>
    </w:p>
    <w:p w:rsidR="00E62321" w:rsidRDefault="00000000">
      <w:pPr>
        <w:pStyle w:val="Zkladntext"/>
        <w:tabs>
          <w:tab w:val="left" w:pos="1961"/>
        </w:tabs>
        <w:spacing w:before="38" w:line="319" w:lineRule="auto"/>
        <w:ind w:left="480" w:right="5084"/>
      </w:pPr>
      <w:r>
        <w:pict>
          <v:shape id="docshape11" o:spid="_x0000_s2111" style="position:absolute;left:0;text-align:left;margin-left:42.5pt;margin-top:32.05pt;width:510.25pt;height:.1pt;z-index:-15727616;mso-wrap-distance-left:0;mso-wrap-distance-right:0;mso-position-horizontal-relative:page" coordorigin="850,641" coordsize="10205,0" path="m850,641r10204,e" filled="f" strokeweight=".12pt">
            <v:stroke dashstyle="longDash"/>
            <v:path arrowok="t"/>
            <w10:wrap type="topAndBottom" anchorx="page"/>
          </v:shape>
        </w:pict>
      </w:r>
      <w:proofErr w:type="spellStart"/>
      <w:r>
        <w:t>Eye</w:t>
      </w:r>
      <w:proofErr w:type="spellEnd"/>
      <w:r>
        <w:rPr>
          <w:rFonts w:ascii="Times New Roman" w:hAnsi="Times New Roman"/>
          <w:i w:val="0"/>
        </w:rPr>
        <w:t xml:space="preserve"> </w:t>
      </w:r>
      <w:proofErr w:type="spellStart"/>
      <w:r>
        <w:t>Irrit</w:t>
      </w:r>
      <w:proofErr w:type="spellEnd"/>
      <w:r>
        <w:t>.</w:t>
      </w:r>
      <w:r>
        <w:rPr>
          <w:rFonts w:ascii="Times New Roman" w:hAnsi="Times New Roman"/>
          <w:i w:val="0"/>
        </w:rPr>
        <w:t xml:space="preserve"> </w:t>
      </w:r>
      <w:r>
        <w:t>2</w:t>
      </w:r>
      <w:r>
        <w:rPr>
          <w:rFonts w:ascii="Times New Roman" w:hAnsi="Times New Roman"/>
          <w:i w:val="0"/>
        </w:rPr>
        <w:tab/>
      </w:r>
      <w:r>
        <w:t>H319</w:t>
      </w:r>
      <w:r>
        <w:rPr>
          <w:rFonts w:ascii="Times New Roman" w:hAnsi="Times New Roman"/>
          <w:i w:val="0"/>
        </w:rPr>
        <w:t xml:space="preserve"> </w:t>
      </w:r>
      <w:r>
        <w:t>Způsobuje</w:t>
      </w:r>
      <w:r>
        <w:rPr>
          <w:rFonts w:ascii="Times New Roman" w:hAnsi="Times New Roman"/>
          <w:i w:val="0"/>
        </w:rPr>
        <w:t xml:space="preserve"> </w:t>
      </w:r>
      <w:r>
        <w:t>vážné</w:t>
      </w:r>
      <w:r>
        <w:rPr>
          <w:rFonts w:ascii="Times New Roman" w:hAnsi="Times New Roman"/>
          <w:i w:val="0"/>
        </w:rPr>
        <w:t xml:space="preserve"> </w:t>
      </w:r>
      <w:r>
        <w:t>podráždění</w:t>
      </w:r>
      <w:r>
        <w:rPr>
          <w:rFonts w:ascii="Times New Roman" w:hAnsi="Times New Roman"/>
          <w:i w:val="0"/>
        </w:rPr>
        <w:t xml:space="preserve"> </w:t>
      </w:r>
      <w:r>
        <w:t>očí.</w:t>
      </w:r>
      <w:r>
        <w:rPr>
          <w:rFonts w:ascii="Times New Roman" w:hAnsi="Times New Roman"/>
          <w:i w:val="0"/>
        </w:rPr>
        <w:t xml:space="preserve"> </w:t>
      </w:r>
      <w:r>
        <w:t>Skin</w:t>
      </w:r>
      <w:r>
        <w:rPr>
          <w:rFonts w:ascii="Times New Roman" w:hAnsi="Times New Roman"/>
          <w:i w:val="0"/>
        </w:rPr>
        <w:t xml:space="preserve"> </w:t>
      </w:r>
      <w:proofErr w:type="spellStart"/>
      <w:r>
        <w:t>Sens</w:t>
      </w:r>
      <w:proofErr w:type="spellEnd"/>
      <w:r>
        <w:t>.</w:t>
      </w:r>
      <w:r>
        <w:rPr>
          <w:rFonts w:ascii="Times New Roman" w:hAnsi="Times New Roman"/>
          <w:i w:val="0"/>
        </w:rPr>
        <w:t xml:space="preserve"> </w:t>
      </w:r>
      <w:r>
        <w:t>1</w:t>
      </w:r>
      <w:r>
        <w:rPr>
          <w:rFonts w:ascii="Times New Roman" w:hAnsi="Times New Roman"/>
          <w:i w:val="0"/>
        </w:rPr>
        <w:tab/>
      </w:r>
      <w:r>
        <w:t>H317</w:t>
      </w:r>
      <w:r>
        <w:rPr>
          <w:rFonts w:ascii="Times New Roman" w:hAnsi="Times New Roman"/>
          <w:i w:val="0"/>
        </w:rPr>
        <w:t xml:space="preserve"> </w:t>
      </w:r>
      <w:r>
        <w:t>Může</w:t>
      </w:r>
      <w:r>
        <w:rPr>
          <w:rFonts w:ascii="Times New Roman" w:hAnsi="Times New Roman"/>
          <w:i w:val="0"/>
        </w:rPr>
        <w:t xml:space="preserve"> </w:t>
      </w:r>
      <w:r>
        <w:t>vyvolat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alergickou</w:t>
      </w:r>
      <w:r>
        <w:rPr>
          <w:rFonts w:ascii="Times New Roman" w:hAnsi="Times New Roman"/>
          <w:i w:val="0"/>
        </w:rPr>
        <w:t xml:space="preserve"> </w:t>
      </w:r>
      <w:r>
        <w:t>kožní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reakci.</w:t>
      </w:r>
    </w:p>
    <w:p w:rsidR="00E62321" w:rsidRDefault="00000000">
      <w:pPr>
        <w:pStyle w:val="Nadpis2"/>
        <w:numPr>
          <w:ilvl w:val="1"/>
          <w:numId w:val="12"/>
        </w:numPr>
        <w:tabs>
          <w:tab w:val="left" w:pos="784"/>
        </w:tabs>
        <w:spacing w:before="91" w:line="261" w:lineRule="auto"/>
        <w:ind w:left="480" w:right="7976" w:firstLine="0"/>
      </w:pPr>
      <w:r>
        <w:t>Prvky</w:t>
      </w:r>
      <w:r>
        <w:rPr>
          <w:rFonts w:ascii="Times New Roman" w:hAnsi="Times New Roman"/>
          <w:b w:val="0"/>
          <w:i w:val="0"/>
        </w:rPr>
        <w:t xml:space="preserve"> </w:t>
      </w:r>
      <w:r>
        <w:t>označení</w:t>
      </w:r>
      <w:r>
        <w:rPr>
          <w:rFonts w:ascii="Times New Roman" w:hAnsi="Times New Roman"/>
          <w:b w:val="0"/>
          <w:i w:val="0"/>
        </w:rPr>
        <w:t xml:space="preserve"> </w:t>
      </w:r>
      <w:r>
        <w:t>Označování</w:t>
      </w:r>
      <w:r>
        <w:rPr>
          <w:rFonts w:ascii="Times New Roman" w:hAnsi="Times New Roman"/>
          <w:b w:val="0"/>
          <w:i w:val="0"/>
          <w:spacing w:val="-5"/>
        </w:rPr>
        <w:t xml:space="preserve"> </w:t>
      </w:r>
      <w:r>
        <w:t>v</w:t>
      </w:r>
      <w:r>
        <w:rPr>
          <w:rFonts w:ascii="Times New Roman" w:hAnsi="Times New Roman"/>
          <w:b w:val="0"/>
          <w:i w:val="0"/>
          <w:spacing w:val="-4"/>
        </w:rPr>
        <w:t xml:space="preserve"> </w:t>
      </w:r>
      <w:r>
        <w:t>souladu</w:t>
      </w:r>
      <w:r>
        <w:rPr>
          <w:rFonts w:ascii="Times New Roman" w:hAnsi="Times New Roman"/>
          <w:b w:val="0"/>
          <w:i w:val="0"/>
          <w:spacing w:val="-5"/>
        </w:rPr>
        <w:t xml:space="preserve"> </w:t>
      </w:r>
      <w:r>
        <w:t>s</w:t>
      </w:r>
    </w:p>
    <w:p w:rsidR="00E62321" w:rsidRDefault="00000000">
      <w:pPr>
        <w:tabs>
          <w:tab w:val="left" w:pos="3363"/>
        </w:tabs>
        <w:spacing w:before="3"/>
        <w:ind w:left="480"/>
        <w:rPr>
          <w:i/>
          <w:sz w:val="18"/>
        </w:rPr>
      </w:pPr>
      <w:r>
        <w:rPr>
          <w:b/>
          <w:i/>
          <w:sz w:val="18"/>
        </w:rPr>
        <w:t>nařízením</w:t>
      </w:r>
      <w:r>
        <w:rPr>
          <w:rFonts w:ascii="Times New Roman" w:hAnsi="Times New Roman"/>
          <w:spacing w:val="49"/>
          <w:sz w:val="18"/>
        </w:rPr>
        <w:t xml:space="preserve"> </w:t>
      </w:r>
      <w:r>
        <w:rPr>
          <w:b/>
          <w:i/>
          <w:sz w:val="18"/>
        </w:rPr>
        <w:t>(ES)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i/>
          <w:sz w:val="18"/>
        </w:rPr>
        <w:t>č.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i/>
          <w:spacing w:val="-2"/>
          <w:sz w:val="18"/>
        </w:rPr>
        <w:t>1272/2008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Produkt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je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klasifikován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označen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podle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nařízení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pacing w:val="-4"/>
          <w:sz w:val="18"/>
        </w:rPr>
        <w:t>CLP.</w:t>
      </w:r>
    </w:p>
    <w:p w:rsidR="00E62321" w:rsidRDefault="00260473">
      <w:pPr>
        <w:pStyle w:val="Zkladntext"/>
        <w:spacing w:before="3"/>
        <w:rPr>
          <w:sz w:val="10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58273553">
            <wp:simplePos x="0" y="0"/>
            <wp:positionH relativeFrom="column">
              <wp:posOffset>2199830</wp:posOffset>
            </wp:positionH>
            <wp:positionV relativeFrom="paragraph">
              <wp:posOffset>662124</wp:posOffset>
            </wp:positionV>
            <wp:extent cx="432000" cy="432000"/>
            <wp:effectExtent l="0" t="0" r="6350" b="6350"/>
            <wp:wrapNone/>
            <wp:docPr id="11" name="Obrázek 11" descr="Značka GHS02 Hořlavé látky, samolepicí fólie, 15 × 1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čka GHS02 Hořlavé látky, samolepicí fólie, 15 × 15 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4A1319A6">
            <wp:simplePos x="0" y="0"/>
            <wp:positionH relativeFrom="column">
              <wp:posOffset>3237211</wp:posOffset>
            </wp:positionH>
            <wp:positionV relativeFrom="paragraph">
              <wp:posOffset>662124</wp:posOffset>
            </wp:positionV>
            <wp:extent cx="431800" cy="431800"/>
            <wp:effectExtent l="0" t="0" r="6350" b="6350"/>
            <wp:wrapNone/>
            <wp:docPr id="14" name="Obrázek 14" descr="Značka GHS09 Látky nebezpečné pro ŽP, samolepicí fólie, 10 × 1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čka GHS09 Látky nebezpečné pro ŽP, samolepicí fólie, 10 × 10 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718203F5">
            <wp:simplePos x="0" y="0"/>
            <wp:positionH relativeFrom="column">
              <wp:posOffset>2711952</wp:posOffset>
            </wp:positionH>
            <wp:positionV relativeFrom="paragraph">
              <wp:posOffset>661661</wp:posOffset>
            </wp:positionV>
            <wp:extent cx="431800" cy="431800"/>
            <wp:effectExtent l="0" t="0" r="6350" b="6350"/>
            <wp:wrapNone/>
            <wp:docPr id="15" name="Obrázek 15" descr="Značka GHS07 Dráždivé látky, samolepicí fólie, 1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čka GHS07 Dráždivé látky, samolepicí fólie, 10 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321" w:rsidRDefault="00E62321">
      <w:pPr>
        <w:rPr>
          <w:sz w:val="10"/>
        </w:rPr>
        <w:sectPr w:rsidR="00E62321">
          <w:headerReference w:type="default" r:id="rId10"/>
          <w:footerReference w:type="default" r:id="rId11"/>
          <w:type w:val="continuous"/>
          <w:pgSz w:w="11900" w:h="16840"/>
          <w:pgMar w:top="2360" w:right="740" w:bottom="20" w:left="640" w:header="283" w:footer="0" w:gutter="0"/>
          <w:pgNumType w:start="1"/>
          <w:cols w:space="708"/>
        </w:sectPr>
      </w:pPr>
    </w:p>
    <w:p w:rsidR="00E62321" w:rsidRDefault="00000000">
      <w:pPr>
        <w:spacing w:before="95" w:line="261" w:lineRule="auto"/>
        <w:ind w:left="480"/>
        <w:rPr>
          <w:b/>
          <w:i/>
          <w:sz w:val="18"/>
        </w:rPr>
      </w:pPr>
      <w:r>
        <w:rPr>
          <w:b/>
          <w:i/>
          <w:sz w:val="18"/>
        </w:rPr>
        <w:t>Piktogramy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b/>
          <w:i/>
          <w:sz w:val="18"/>
        </w:rPr>
        <w:t>označující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pacing w:val="-2"/>
          <w:sz w:val="18"/>
        </w:rPr>
        <w:t>nebezpečí</w:t>
      </w:r>
    </w:p>
    <w:p w:rsidR="00E62321" w:rsidRDefault="00260473" w:rsidP="00260473">
      <w:pPr>
        <w:pStyle w:val="Nadpis1"/>
        <w:spacing w:before="366" w:line="755" w:lineRule="exact"/>
        <w:ind w:left="0"/>
      </w:pPr>
      <w:r>
        <w:t xml:space="preserve"> </w:t>
      </w:r>
      <w:r>
        <w:br w:type="column"/>
      </w:r>
      <w:r>
        <w:rPr>
          <w:w w:val="194"/>
        </w:rPr>
        <w:t xml:space="preserve"> </w:t>
      </w:r>
    </w:p>
    <w:p w:rsidR="00E62321" w:rsidRDefault="00E62321">
      <w:pPr>
        <w:spacing w:line="755" w:lineRule="exact"/>
        <w:sectPr w:rsidR="00E62321">
          <w:type w:val="continuous"/>
          <w:pgSz w:w="11900" w:h="16840"/>
          <w:pgMar w:top="2360" w:right="740" w:bottom="20" w:left="640" w:header="283" w:footer="0" w:gutter="0"/>
          <w:cols w:num="2" w:space="708" w:equalWidth="0">
            <w:col w:w="2431" w:space="451"/>
            <w:col w:w="7638"/>
          </w:cols>
        </w:sectPr>
      </w:pPr>
    </w:p>
    <w:p w:rsidR="00E62321" w:rsidRDefault="00000000">
      <w:pPr>
        <w:spacing w:line="201" w:lineRule="exact"/>
        <w:ind w:right="31"/>
        <w:jc w:val="right"/>
        <w:rPr>
          <w:sz w:val="18"/>
        </w:rPr>
      </w:pPr>
      <w:r>
        <w:rPr>
          <w:spacing w:val="-2"/>
          <w:sz w:val="18"/>
        </w:rPr>
        <w:t>GHS02</w:t>
      </w:r>
    </w:p>
    <w:p w:rsidR="00E62321" w:rsidRDefault="00000000">
      <w:pPr>
        <w:tabs>
          <w:tab w:val="left" w:pos="3363"/>
        </w:tabs>
        <w:spacing w:before="129"/>
        <w:ind w:left="480"/>
        <w:rPr>
          <w:i/>
          <w:sz w:val="18"/>
        </w:rPr>
      </w:pPr>
      <w:r>
        <w:rPr>
          <w:b/>
          <w:i/>
          <w:sz w:val="18"/>
        </w:rPr>
        <w:t>Signální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i/>
          <w:spacing w:val="-2"/>
          <w:sz w:val="18"/>
        </w:rPr>
        <w:t>slovo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Varování</w:t>
      </w:r>
    </w:p>
    <w:p w:rsidR="00E62321" w:rsidRDefault="00000000">
      <w:pPr>
        <w:spacing w:line="201" w:lineRule="exact"/>
        <w:ind w:left="178"/>
        <w:rPr>
          <w:sz w:val="18"/>
        </w:rPr>
      </w:pPr>
      <w:r>
        <w:br w:type="column"/>
      </w:r>
      <w:r>
        <w:rPr>
          <w:spacing w:val="-2"/>
          <w:sz w:val="18"/>
        </w:rPr>
        <w:t>GHS07</w:t>
      </w:r>
    </w:p>
    <w:p w:rsidR="00E62321" w:rsidRDefault="00000000">
      <w:pPr>
        <w:spacing w:line="201" w:lineRule="exact"/>
        <w:ind w:left="212"/>
        <w:rPr>
          <w:sz w:val="18"/>
        </w:rPr>
      </w:pPr>
      <w:r>
        <w:br w:type="column"/>
      </w:r>
      <w:r>
        <w:rPr>
          <w:spacing w:val="-2"/>
          <w:sz w:val="18"/>
        </w:rPr>
        <w:t>GHS09</w:t>
      </w:r>
    </w:p>
    <w:p w:rsidR="00E62321" w:rsidRDefault="00000000">
      <w:pPr>
        <w:rPr>
          <w:sz w:val="16"/>
        </w:rPr>
      </w:pPr>
      <w:r>
        <w:br w:type="column"/>
      </w:r>
    </w:p>
    <w:p w:rsidR="00E62321" w:rsidRDefault="00E62321">
      <w:pPr>
        <w:pStyle w:val="Zkladntext"/>
        <w:rPr>
          <w:i w:val="0"/>
          <w:sz w:val="16"/>
        </w:rPr>
      </w:pPr>
    </w:p>
    <w:p w:rsidR="00E62321" w:rsidRDefault="00E62321">
      <w:pPr>
        <w:pStyle w:val="Zkladntext"/>
        <w:rPr>
          <w:i w:val="0"/>
          <w:sz w:val="16"/>
        </w:rPr>
      </w:pPr>
    </w:p>
    <w:p w:rsidR="00E62321" w:rsidRDefault="00000000">
      <w:pPr>
        <w:ind w:left="480"/>
        <w:rPr>
          <w:i/>
          <w:sz w:val="14"/>
        </w:rPr>
      </w:pPr>
      <w:r>
        <w:rPr>
          <w:i/>
          <w:sz w:val="14"/>
        </w:rPr>
        <w:t>(pokračování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na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z w:val="14"/>
        </w:rPr>
        <w:t>straně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pacing w:val="-5"/>
          <w:sz w:val="14"/>
        </w:rPr>
        <w:t>2)</w:t>
      </w:r>
    </w:p>
    <w:p w:rsidR="00E62321" w:rsidRDefault="00000000">
      <w:pPr>
        <w:spacing w:before="65"/>
        <w:ind w:right="318"/>
        <w:jc w:val="right"/>
        <w:rPr>
          <w:sz w:val="12"/>
        </w:rPr>
      </w:pPr>
      <w:r>
        <w:pict>
          <v:shape id="docshape12" o:spid="_x0000_s2110" style="position:absolute;left:0;text-align:left;margin-left:43.7pt;margin-top:6.5pt;width:507.6pt;height:.4pt;z-index:-16192512;mso-position-horizontal-relative:page" coordorigin="874,130" coordsize="10152,8" o:spt="100" adj="0,,0" path="m874,130r10152,m874,132r10152,m874,134r10152,m874,137r10152,e" filled="f" strokeweight=".12pt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sz w:val="12"/>
        </w:rPr>
        <w:t>CZ</w:t>
      </w:r>
    </w:p>
    <w:p w:rsidR="00E62321" w:rsidRDefault="00E62321">
      <w:pPr>
        <w:jc w:val="right"/>
        <w:rPr>
          <w:sz w:val="12"/>
        </w:rPr>
        <w:sectPr w:rsidR="00E62321">
          <w:type w:val="continuous"/>
          <w:pgSz w:w="11900" w:h="16840"/>
          <w:pgMar w:top="2360" w:right="740" w:bottom="20" w:left="640" w:header="283" w:footer="0" w:gutter="0"/>
          <w:cols w:num="4" w:space="708" w:equalWidth="0">
            <w:col w:w="4088" w:space="40"/>
            <w:col w:w="769" w:space="39"/>
            <w:col w:w="843" w:space="2576"/>
            <w:col w:w="2165"/>
          </w:cols>
        </w:sectPr>
      </w:pPr>
    </w:p>
    <w:p w:rsidR="00E62321" w:rsidRDefault="00000000">
      <w:pPr>
        <w:pStyle w:val="Nadpis2"/>
        <w:spacing w:before="96"/>
        <w:ind w:left="209"/>
      </w:pPr>
      <w:r>
        <w:lastRenderedPageBreak/>
        <w:t>Obchodní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t>označení: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 w:rsidR="00260473" w:rsidRPr="00260473">
        <w:t xml:space="preserve">MAX </w:t>
      </w:r>
      <w:proofErr w:type="gramStart"/>
      <w:r w:rsidR="00260473" w:rsidRPr="00260473">
        <w:t>COLOR- Tužidlo</w:t>
      </w:r>
      <w:proofErr w:type="gramEnd"/>
      <w:r w:rsidR="00260473" w:rsidRPr="00260473">
        <w:t xml:space="preserve"> červené</w:t>
      </w:r>
    </w:p>
    <w:p w:rsidR="00E62321" w:rsidRDefault="00000000">
      <w:pPr>
        <w:pStyle w:val="Zkladntext"/>
        <w:spacing w:before="5"/>
        <w:rPr>
          <w:b/>
          <w:sz w:val="9"/>
        </w:rPr>
      </w:pPr>
      <w:r>
        <w:pict>
          <v:shape id="docshape13" o:spid="_x0000_s2109" style="position:absolute;margin-left:43.7pt;margin-top:6.75pt;width:507.6pt;height:.4pt;z-index:-15726080;mso-wrap-distance-left:0;mso-wrap-distance-right:0;mso-position-horizontal-relative:page" coordorigin="874,135" coordsize="10152,8" o:spt="100" adj="0,,0" path="m874,135r10152,m874,137r10152,m874,140r10152,m874,142r10152,m874,135r10152,m874,137r10152,m874,140r10152,m874,142r10152,e" filled="f" strokeweight=".12pt">
            <v:stroke joinstyle="round"/>
            <v:formulas/>
            <v:path arrowok="t" o:connecttype="segments"/>
            <w10:wrap type="topAndBottom" anchorx="page"/>
          </v:shape>
        </w:pict>
      </w:r>
    </w:p>
    <w:p w:rsidR="00E62321" w:rsidRDefault="00000000">
      <w:pPr>
        <w:spacing w:before="95"/>
        <w:ind w:right="107"/>
        <w:jc w:val="right"/>
        <w:rPr>
          <w:i/>
          <w:sz w:val="14"/>
        </w:rPr>
      </w:pPr>
      <w:r>
        <w:rPr>
          <w:i/>
          <w:sz w:val="14"/>
        </w:rPr>
        <w:t>(pokračování</w:t>
      </w:r>
      <w:r>
        <w:rPr>
          <w:rFonts w:ascii="Times New Roman" w:hAnsi="Times New Roman"/>
          <w:spacing w:val="25"/>
          <w:sz w:val="14"/>
        </w:rPr>
        <w:t xml:space="preserve"> </w:t>
      </w:r>
      <w:r>
        <w:rPr>
          <w:i/>
          <w:sz w:val="14"/>
        </w:rPr>
        <w:t>strany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pacing w:val="-5"/>
          <w:sz w:val="14"/>
        </w:rPr>
        <w:t>1)</w:t>
      </w:r>
    </w:p>
    <w:p w:rsidR="00E62321" w:rsidRDefault="00E62321">
      <w:pPr>
        <w:pStyle w:val="Zkladntext"/>
        <w:rPr>
          <w:sz w:val="10"/>
        </w:rPr>
      </w:pPr>
    </w:p>
    <w:p w:rsidR="00E62321" w:rsidRDefault="00000000">
      <w:pPr>
        <w:pStyle w:val="Nadpis2"/>
        <w:spacing w:before="95"/>
      </w:pPr>
      <w:r>
        <w:t>Nebezpečné</w:t>
      </w:r>
      <w:r>
        <w:rPr>
          <w:rFonts w:ascii="Times New Roman" w:hAnsi="Times New Roman"/>
          <w:b w:val="0"/>
          <w:i w:val="0"/>
          <w:spacing w:val="-5"/>
        </w:rPr>
        <w:t xml:space="preserve"> </w:t>
      </w:r>
      <w:r>
        <w:t>komponenty</w:t>
      </w:r>
      <w:r>
        <w:rPr>
          <w:rFonts w:ascii="Times New Roman" w:hAnsi="Times New Roman"/>
          <w:b w:val="0"/>
          <w:i w:val="0"/>
          <w:spacing w:val="-5"/>
        </w:rPr>
        <w:t xml:space="preserve"> </w:t>
      </w:r>
      <w:r>
        <w:rPr>
          <w:spacing w:val="-10"/>
        </w:rPr>
        <w:t>k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etiketování: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benzoylperoxid</w:t>
      </w:r>
    </w:p>
    <w:p w:rsidR="00E62321" w:rsidRDefault="00E62321">
      <w:pPr>
        <w:pStyle w:val="Zkladntext"/>
        <w:spacing w:before="8"/>
      </w:pPr>
    </w:p>
    <w:p w:rsidR="00E62321" w:rsidRDefault="00000000">
      <w:pPr>
        <w:tabs>
          <w:tab w:val="left" w:pos="3363"/>
        </w:tabs>
        <w:ind w:left="480"/>
        <w:rPr>
          <w:i/>
          <w:sz w:val="18"/>
        </w:rPr>
      </w:pPr>
      <w:r>
        <w:rPr>
          <w:b/>
          <w:i/>
          <w:sz w:val="18"/>
        </w:rPr>
        <w:t>Údaje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o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i/>
          <w:spacing w:val="-2"/>
          <w:sz w:val="18"/>
        </w:rPr>
        <w:t>nebezpečnosti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H242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Zahřívání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může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způsobit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pacing w:val="-2"/>
          <w:sz w:val="18"/>
        </w:rPr>
        <w:t>požár.</w:t>
      </w:r>
    </w:p>
    <w:p w:rsidR="00E62321" w:rsidRDefault="00000000">
      <w:pPr>
        <w:pStyle w:val="Zkladntext"/>
        <w:spacing w:before="14" w:line="256" w:lineRule="auto"/>
        <w:ind w:left="3363" w:right="3624"/>
      </w:pPr>
      <w:r>
        <w:t>H319</w:t>
      </w:r>
      <w:r>
        <w:rPr>
          <w:rFonts w:ascii="Times New Roman" w:hAnsi="Times New Roman"/>
          <w:i w:val="0"/>
        </w:rPr>
        <w:t xml:space="preserve"> </w:t>
      </w:r>
      <w:r>
        <w:t>Způsobuje</w:t>
      </w:r>
      <w:r>
        <w:rPr>
          <w:rFonts w:ascii="Times New Roman" w:hAnsi="Times New Roman"/>
          <w:i w:val="0"/>
        </w:rPr>
        <w:t xml:space="preserve"> </w:t>
      </w:r>
      <w:r>
        <w:t>vážné</w:t>
      </w:r>
      <w:r>
        <w:rPr>
          <w:rFonts w:ascii="Times New Roman" w:hAnsi="Times New Roman"/>
          <w:i w:val="0"/>
        </w:rPr>
        <w:t xml:space="preserve"> </w:t>
      </w:r>
      <w:r>
        <w:t>podráždění</w:t>
      </w:r>
      <w:r>
        <w:rPr>
          <w:rFonts w:ascii="Times New Roman" w:hAnsi="Times New Roman"/>
          <w:i w:val="0"/>
        </w:rPr>
        <w:t xml:space="preserve"> </w:t>
      </w:r>
      <w:r>
        <w:t>očí.</w:t>
      </w:r>
      <w:r>
        <w:rPr>
          <w:rFonts w:ascii="Times New Roman" w:hAnsi="Times New Roman"/>
          <w:i w:val="0"/>
        </w:rPr>
        <w:t xml:space="preserve"> </w:t>
      </w:r>
      <w:r>
        <w:t>H317</w:t>
      </w:r>
      <w:r>
        <w:rPr>
          <w:rFonts w:ascii="Times New Roman" w:hAnsi="Times New Roman"/>
          <w:i w:val="0"/>
        </w:rPr>
        <w:t xml:space="preserve"> </w:t>
      </w:r>
      <w:r>
        <w:t>Může</w:t>
      </w:r>
      <w:r>
        <w:rPr>
          <w:rFonts w:ascii="Times New Roman" w:hAnsi="Times New Roman"/>
          <w:i w:val="0"/>
        </w:rPr>
        <w:t xml:space="preserve"> </w:t>
      </w:r>
      <w:r>
        <w:t>vyvolat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alergickou</w:t>
      </w:r>
      <w:r>
        <w:rPr>
          <w:rFonts w:ascii="Times New Roman" w:hAnsi="Times New Roman"/>
          <w:i w:val="0"/>
        </w:rPr>
        <w:t xml:space="preserve"> </w:t>
      </w:r>
      <w:r>
        <w:t>kožní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reakci.</w:t>
      </w:r>
    </w:p>
    <w:p w:rsidR="00E62321" w:rsidRDefault="00000000">
      <w:pPr>
        <w:pStyle w:val="Zkladntext"/>
        <w:spacing w:line="206" w:lineRule="exact"/>
        <w:ind w:left="3363"/>
      </w:pPr>
      <w:r>
        <w:t>H410</w:t>
      </w:r>
      <w:r>
        <w:rPr>
          <w:rFonts w:ascii="Times New Roman" w:hAnsi="Times New Roman"/>
          <w:i w:val="0"/>
          <w:spacing w:val="1"/>
        </w:rPr>
        <w:t xml:space="preserve"> </w:t>
      </w:r>
      <w:r>
        <w:t>Vysoce</w:t>
      </w:r>
      <w:r>
        <w:rPr>
          <w:rFonts w:ascii="Times New Roman" w:hAnsi="Times New Roman"/>
          <w:i w:val="0"/>
          <w:spacing w:val="1"/>
        </w:rPr>
        <w:t xml:space="preserve"> </w:t>
      </w:r>
      <w:r>
        <w:t>toxický</w:t>
      </w:r>
      <w:r>
        <w:rPr>
          <w:rFonts w:ascii="Times New Roman" w:hAnsi="Times New Roman"/>
          <w:i w:val="0"/>
          <w:spacing w:val="1"/>
        </w:rPr>
        <w:t xml:space="preserve"> </w:t>
      </w:r>
      <w:r>
        <w:t>pro</w:t>
      </w:r>
      <w:r>
        <w:rPr>
          <w:rFonts w:ascii="Times New Roman" w:hAnsi="Times New Roman"/>
          <w:i w:val="0"/>
          <w:spacing w:val="2"/>
        </w:rPr>
        <w:t xml:space="preserve"> </w:t>
      </w:r>
      <w:r>
        <w:t>vodní</w:t>
      </w:r>
      <w:r>
        <w:rPr>
          <w:rFonts w:ascii="Times New Roman" w:hAnsi="Times New Roman"/>
          <w:i w:val="0"/>
        </w:rPr>
        <w:t xml:space="preserve"> </w:t>
      </w:r>
      <w:r>
        <w:t>organismy,</w:t>
      </w:r>
      <w:r>
        <w:rPr>
          <w:rFonts w:ascii="Times New Roman" w:hAnsi="Times New Roman"/>
          <w:i w:val="0"/>
        </w:rPr>
        <w:t xml:space="preserve"> </w:t>
      </w:r>
      <w:r>
        <w:t>s</w:t>
      </w:r>
      <w:r>
        <w:rPr>
          <w:rFonts w:ascii="Times New Roman" w:hAnsi="Times New Roman"/>
          <w:i w:val="0"/>
          <w:spacing w:val="2"/>
        </w:rPr>
        <w:t xml:space="preserve"> </w:t>
      </w:r>
      <w:r>
        <w:t>dlouhodobými</w:t>
      </w:r>
      <w:r>
        <w:rPr>
          <w:rFonts w:ascii="Times New Roman" w:hAnsi="Times New Roman"/>
          <w:i w:val="0"/>
          <w:spacing w:val="1"/>
        </w:rPr>
        <w:t xml:space="preserve"> </w:t>
      </w:r>
      <w:r>
        <w:rPr>
          <w:spacing w:val="-2"/>
        </w:rPr>
        <w:t>účinky.</w:t>
      </w:r>
    </w:p>
    <w:p w:rsidR="00E62321" w:rsidRDefault="00E62321">
      <w:pPr>
        <w:pStyle w:val="Zkladntext"/>
        <w:spacing w:before="8"/>
      </w:pPr>
    </w:p>
    <w:p w:rsidR="00E62321" w:rsidRDefault="00000000">
      <w:pPr>
        <w:tabs>
          <w:tab w:val="left" w:pos="3363"/>
          <w:tab w:val="left" w:pos="4891"/>
        </w:tabs>
        <w:ind w:left="480"/>
        <w:rPr>
          <w:i/>
          <w:sz w:val="18"/>
        </w:rPr>
      </w:pPr>
      <w:r>
        <w:rPr>
          <w:b/>
          <w:i/>
          <w:sz w:val="18"/>
        </w:rPr>
        <w:t>Bezpečnostní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b/>
          <w:i/>
          <w:spacing w:val="-2"/>
          <w:sz w:val="18"/>
        </w:rPr>
        <w:t>pokyny</w:t>
      </w:r>
      <w:r>
        <w:rPr>
          <w:rFonts w:ascii="Times New Roman" w:hAnsi="Times New Roman"/>
          <w:sz w:val="18"/>
        </w:rPr>
        <w:tab/>
      </w:r>
      <w:r>
        <w:rPr>
          <w:i/>
          <w:spacing w:val="-4"/>
          <w:sz w:val="18"/>
        </w:rPr>
        <w:t>P101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Je-li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nutná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lékařská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pomoc,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mějte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po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ruce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obal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nebo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štítek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pacing w:val="-2"/>
          <w:sz w:val="18"/>
        </w:rPr>
        <w:t>výrobku.</w:t>
      </w:r>
    </w:p>
    <w:p w:rsidR="00E62321" w:rsidRDefault="00000000">
      <w:pPr>
        <w:pStyle w:val="Zkladntext"/>
        <w:tabs>
          <w:tab w:val="left" w:pos="4891"/>
        </w:tabs>
        <w:spacing w:before="14"/>
        <w:ind w:left="3363"/>
      </w:pPr>
      <w:r>
        <w:rPr>
          <w:spacing w:val="-4"/>
        </w:rPr>
        <w:t>P102</w:t>
      </w:r>
      <w:r>
        <w:rPr>
          <w:rFonts w:ascii="Times New Roman" w:hAnsi="Times New Roman"/>
          <w:i w:val="0"/>
        </w:rPr>
        <w:tab/>
      </w:r>
      <w:r>
        <w:t>Uchovávejte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mimo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dosah</w:t>
      </w:r>
      <w:r>
        <w:rPr>
          <w:rFonts w:ascii="Times New Roman" w:hAnsi="Times New Roman"/>
          <w:i w:val="0"/>
          <w:spacing w:val="-1"/>
        </w:rPr>
        <w:t xml:space="preserve"> </w:t>
      </w:r>
      <w:r>
        <w:rPr>
          <w:spacing w:val="-2"/>
        </w:rPr>
        <w:t>dětí.</w:t>
      </w:r>
    </w:p>
    <w:p w:rsidR="00E62321" w:rsidRDefault="00000000">
      <w:pPr>
        <w:pStyle w:val="Zkladntext"/>
        <w:tabs>
          <w:tab w:val="left" w:pos="4891"/>
        </w:tabs>
        <w:spacing w:before="14" w:line="256" w:lineRule="auto"/>
        <w:ind w:left="4892" w:right="711" w:hanging="1529"/>
      </w:pPr>
      <w:r>
        <w:rPr>
          <w:spacing w:val="-4"/>
        </w:rPr>
        <w:t>P280</w:t>
      </w:r>
      <w:r>
        <w:rPr>
          <w:rFonts w:ascii="Times New Roman" w:hAnsi="Times New Roman"/>
          <w:i w:val="0"/>
        </w:rPr>
        <w:tab/>
      </w:r>
      <w:r>
        <w:t>Používejte</w:t>
      </w:r>
      <w:r>
        <w:rPr>
          <w:rFonts w:ascii="Times New Roman" w:hAnsi="Times New Roman"/>
          <w:i w:val="0"/>
        </w:rPr>
        <w:t xml:space="preserve"> </w:t>
      </w:r>
      <w:r>
        <w:t>ochranné</w:t>
      </w:r>
      <w:r>
        <w:rPr>
          <w:rFonts w:ascii="Times New Roman" w:hAnsi="Times New Roman"/>
          <w:i w:val="0"/>
        </w:rPr>
        <w:t xml:space="preserve"> </w:t>
      </w:r>
      <w:r>
        <w:t>rukavice/ochranný</w:t>
      </w:r>
      <w:r>
        <w:rPr>
          <w:rFonts w:ascii="Times New Roman" w:hAnsi="Times New Roman"/>
          <w:i w:val="0"/>
        </w:rPr>
        <w:t xml:space="preserve"> </w:t>
      </w:r>
      <w:r>
        <w:t>oděv/ochranné</w:t>
      </w:r>
      <w:r>
        <w:rPr>
          <w:rFonts w:ascii="Times New Roman" w:hAnsi="Times New Roman"/>
          <w:i w:val="0"/>
        </w:rPr>
        <w:t xml:space="preserve"> </w:t>
      </w:r>
      <w:r>
        <w:t>brýle/</w:t>
      </w:r>
      <w:r>
        <w:rPr>
          <w:rFonts w:ascii="Times New Roman" w:hAnsi="Times New Roman"/>
          <w:i w:val="0"/>
        </w:rPr>
        <w:t xml:space="preserve"> </w:t>
      </w:r>
      <w:r>
        <w:t>obličejový</w:t>
      </w:r>
      <w:r>
        <w:rPr>
          <w:rFonts w:ascii="Times New Roman" w:hAnsi="Times New Roman"/>
          <w:i w:val="0"/>
        </w:rPr>
        <w:t xml:space="preserve"> </w:t>
      </w:r>
      <w:r>
        <w:t>štít.</w:t>
      </w:r>
    </w:p>
    <w:p w:rsidR="00E62321" w:rsidRDefault="00000000">
      <w:pPr>
        <w:pStyle w:val="Zkladntext"/>
        <w:tabs>
          <w:tab w:val="left" w:pos="4891"/>
        </w:tabs>
        <w:spacing w:line="256" w:lineRule="auto"/>
        <w:ind w:left="3363" w:right="525"/>
      </w:pPr>
      <w:r>
        <w:rPr>
          <w:spacing w:val="-2"/>
        </w:rPr>
        <w:t>P302+P352</w:t>
      </w:r>
      <w:r>
        <w:rPr>
          <w:rFonts w:ascii="Times New Roman" w:hAnsi="Times New Roman"/>
          <w:i w:val="0"/>
        </w:rPr>
        <w:tab/>
      </w:r>
      <w:r>
        <w:t>PŘI</w:t>
      </w:r>
      <w:r>
        <w:rPr>
          <w:rFonts w:ascii="Times New Roman" w:hAnsi="Times New Roman"/>
          <w:i w:val="0"/>
        </w:rPr>
        <w:t xml:space="preserve"> </w:t>
      </w:r>
      <w:r>
        <w:t>STYKU</w:t>
      </w:r>
      <w:r>
        <w:rPr>
          <w:rFonts w:ascii="Times New Roman" w:hAnsi="Times New Roman"/>
          <w:i w:val="0"/>
        </w:rPr>
        <w:t xml:space="preserve"> </w:t>
      </w:r>
      <w:r>
        <w:t>S</w:t>
      </w:r>
      <w:r>
        <w:rPr>
          <w:rFonts w:ascii="Times New Roman" w:hAnsi="Times New Roman"/>
          <w:i w:val="0"/>
        </w:rPr>
        <w:t xml:space="preserve"> </w:t>
      </w:r>
      <w:r>
        <w:t>KŮŽÍ:</w:t>
      </w:r>
      <w:r>
        <w:rPr>
          <w:rFonts w:ascii="Times New Roman" w:hAnsi="Times New Roman"/>
          <w:i w:val="0"/>
        </w:rPr>
        <w:t xml:space="preserve"> </w:t>
      </w:r>
      <w:r>
        <w:t>Omyjte</w:t>
      </w:r>
      <w:r>
        <w:rPr>
          <w:rFonts w:ascii="Times New Roman" w:hAnsi="Times New Roman"/>
          <w:i w:val="0"/>
        </w:rPr>
        <w:t xml:space="preserve"> </w:t>
      </w:r>
      <w:r>
        <w:t>mýdlem</w:t>
      </w:r>
      <w:r>
        <w:rPr>
          <w:rFonts w:ascii="Times New Roman" w:hAnsi="Times New Roman"/>
          <w:i w:val="0"/>
        </w:rPr>
        <w:t xml:space="preserve"> </w:t>
      </w:r>
      <w:r>
        <w:t>a</w:t>
      </w:r>
      <w:r>
        <w:rPr>
          <w:rFonts w:ascii="Times New Roman" w:hAnsi="Times New Roman"/>
          <w:i w:val="0"/>
        </w:rPr>
        <w:t xml:space="preserve"> </w:t>
      </w:r>
      <w:r>
        <w:t>velkým</w:t>
      </w:r>
      <w:r>
        <w:rPr>
          <w:rFonts w:ascii="Times New Roman" w:hAnsi="Times New Roman"/>
          <w:i w:val="0"/>
        </w:rPr>
        <w:t xml:space="preserve"> </w:t>
      </w:r>
      <w:r>
        <w:t>množstvím</w:t>
      </w:r>
      <w:r>
        <w:rPr>
          <w:rFonts w:ascii="Times New Roman" w:hAnsi="Times New Roman"/>
          <w:i w:val="0"/>
        </w:rPr>
        <w:t xml:space="preserve"> </w:t>
      </w:r>
      <w:r>
        <w:t>vody.</w:t>
      </w:r>
      <w:r>
        <w:rPr>
          <w:rFonts w:ascii="Times New Roman" w:hAnsi="Times New Roman"/>
          <w:i w:val="0"/>
        </w:rPr>
        <w:t xml:space="preserve"> </w:t>
      </w:r>
      <w:r>
        <w:t>P305+P351+P338</w:t>
      </w:r>
      <w:r>
        <w:rPr>
          <w:rFonts w:ascii="Times New Roman" w:hAnsi="Times New Roman"/>
          <w:i w:val="0"/>
        </w:rPr>
        <w:t xml:space="preserve"> </w:t>
      </w:r>
      <w:r>
        <w:t>PŘI</w:t>
      </w:r>
      <w:r>
        <w:rPr>
          <w:rFonts w:ascii="Times New Roman" w:hAnsi="Times New Roman"/>
          <w:i w:val="0"/>
        </w:rPr>
        <w:t xml:space="preserve"> </w:t>
      </w:r>
      <w:r>
        <w:t>ZASAŽENÍ</w:t>
      </w:r>
      <w:r>
        <w:rPr>
          <w:rFonts w:ascii="Times New Roman" w:hAnsi="Times New Roman"/>
          <w:i w:val="0"/>
        </w:rPr>
        <w:t xml:space="preserve"> </w:t>
      </w:r>
      <w:r>
        <w:t>OČÍ:</w:t>
      </w:r>
      <w:r>
        <w:rPr>
          <w:rFonts w:ascii="Times New Roman" w:hAnsi="Times New Roman"/>
          <w:i w:val="0"/>
        </w:rPr>
        <w:t xml:space="preserve"> </w:t>
      </w:r>
      <w:r>
        <w:t>Několik</w:t>
      </w:r>
      <w:r>
        <w:rPr>
          <w:rFonts w:ascii="Times New Roman" w:hAnsi="Times New Roman"/>
          <w:i w:val="0"/>
        </w:rPr>
        <w:t xml:space="preserve"> </w:t>
      </w:r>
      <w:r>
        <w:t>minut</w:t>
      </w:r>
      <w:r>
        <w:rPr>
          <w:rFonts w:ascii="Times New Roman" w:hAnsi="Times New Roman"/>
          <w:i w:val="0"/>
        </w:rPr>
        <w:t xml:space="preserve"> </w:t>
      </w:r>
      <w:r>
        <w:t>opatrně</w:t>
      </w:r>
      <w:r>
        <w:rPr>
          <w:rFonts w:ascii="Times New Roman" w:hAnsi="Times New Roman"/>
          <w:i w:val="0"/>
        </w:rPr>
        <w:t xml:space="preserve"> </w:t>
      </w:r>
      <w:r>
        <w:t>vyplachujte</w:t>
      </w:r>
      <w:r>
        <w:rPr>
          <w:rFonts w:ascii="Times New Roman" w:hAnsi="Times New Roman"/>
          <w:i w:val="0"/>
        </w:rPr>
        <w:t xml:space="preserve"> </w:t>
      </w:r>
      <w:r>
        <w:t>vodou.</w:t>
      </w:r>
    </w:p>
    <w:p w:rsidR="00E62321" w:rsidRDefault="00000000">
      <w:pPr>
        <w:pStyle w:val="Zkladntext"/>
        <w:spacing w:line="256" w:lineRule="auto"/>
        <w:ind w:left="4891"/>
      </w:pPr>
      <w:r>
        <w:t>Vyjměte</w:t>
      </w:r>
      <w:r>
        <w:rPr>
          <w:rFonts w:ascii="Times New Roman" w:hAnsi="Times New Roman"/>
          <w:i w:val="0"/>
        </w:rPr>
        <w:t xml:space="preserve"> </w:t>
      </w:r>
      <w:r>
        <w:t>kontaktní</w:t>
      </w:r>
      <w:r>
        <w:rPr>
          <w:rFonts w:ascii="Times New Roman" w:hAnsi="Times New Roman"/>
          <w:i w:val="0"/>
        </w:rPr>
        <w:t xml:space="preserve"> </w:t>
      </w:r>
      <w:r>
        <w:t>čočky,</w:t>
      </w:r>
      <w:r>
        <w:rPr>
          <w:rFonts w:ascii="Times New Roman" w:hAnsi="Times New Roman"/>
          <w:i w:val="0"/>
        </w:rPr>
        <w:t xml:space="preserve"> </w:t>
      </w:r>
      <w:r>
        <w:t>jsou-li</w:t>
      </w:r>
      <w:r>
        <w:rPr>
          <w:rFonts w:ascii="Times New Roman" w:hAnsi="Times New Roman"/>
          <w:i w:val="0"/>
        </w:rPr>
        <w:t xml:space="preserve"> </w:t>
      </w:r>
      <w:r>
        <w:t>nasazeny</w:t>
      </w:r>
      <w:r>
        <w:rPr>
          <w:rFonts w:ascii="Times New Roman" w:hAnsi="Times New Roman"/>
          <w:i w:val="0"/>
        </w:rPr>
        <w:t xml:space="preserve"> </w:t>
      </w:r>
      <w:r>
        <w:t>a</w:t>
      </w:r>
      <w:r>
        <w:rPr>
          <w:rFonts w:ascii="Times New Roman" w:hAnsi="Times New Roman"/>
          <w:i w:val="0"/>
        </w:rPr>
        <w:t xml:space="preserve"> </w:t>
      </w:r>
      <w:r>
        <w:t>pokud</w:t>
      </w:r>
      <w:r>
        <w:rPr>
          <w:rFonts w:ascii="Times New Roman" w:hAnsi="Times New Roman"/>
          <w:i w:val="0"/>
        </w:rPr>
        <w:t xml:space="preserve"> </w:t>
      </w:r>
      <w:r>
        <w:t>je</w:t>
      </w:r>
      <w:r>
        <w:rPr>
          <w:rFonts w:ascii="Times New Roman" w:hAnsi="Times New Roman"/>
          <w:i w:val="0"/>
        </w:rPr>
        <w:t xml:space="preserve"> </w:t>
      </w:r>
      <w:r>
        <w:t>lze</w:t>
      </w:r>
      <w:r>
        <w:rPr>
          <w:rFonts w:ascii="Times New Roman" w:hAnsi="Times New Roman"/>
          <w:i w:val="0"/>
        </w:rPr>
        <w:t xml:space="preserve"> </w:t>
      </w:r>
      <w:r>
        <w:t>vyjmout</w:t>
      </w:r>
      <w:r>
        <w:rPr>
          <w:rFonts w:ascii="Times New Roman" w:hAnsi="Times New Roman"/>
          <w:i w:val="0"/>
        </w:rPr>
        <w:t xml:space="preserve"> </w:t>
      </w:r>
      <w:r>
        <w:t>snadno.</w:t>
      </w:r>
      <w:r>
        <w:rPr>
          <w:rFonts w:ascii="Times New Roman" w:hAnsi="Times New Roman"/>
          <w:i w:val="0"/>
        </w:rPr>
        <w:t xml:space="preserve"> </w:t>
      </w:r>
      <w:r>
        <w:t>Pokračujte</w:t>
      </w:r>
      <w:r>
        <w:rPr>
          <w:rFonts w:ascii="Times New Roman" w:hAnsi="Times New Roman"/>
          <w:i w:val="0"/>
        </w:rPr>
        <w:t xml:space="preserve"> </w:t>
      </w:r>
      <w:r>
        <w:t>ve</w:t>
      </w:r>
      <w:r>
        <w:rPr>
          <w:rFonts w:ascii="Times New Roman" w:hAnsi="Times New Roman"/>
          <w:i w:val="0"/>
        </w:rPr>
        <w:t xml:space="preserve"> </w:t>
      </w:r>
      <w:r>
        <w:t>vyplachování.</w:t>
      </w:r>
    </w:p>
    <w:p w:rsidR="00E62321" w:rsidRDefault="00000000">
      <w:pPr>
        <w:pStyle w:val="Zkladntext"/>
        <w:tabs>
          <w:tab w:val="left" w:pos="4891"/>
        </w:tabs>
        <w:spacing w:line="206" w:lineRule="exact"/>
        <w:ind w:left="3363"/>
      </w:pPr>
      <w:r>
        <w:rPr>
          <w:spacing w:val="-2"/>
        </w:rPr>
        <w:t>P403+P235</w:t>
      </w:r>
      <w:r>
        <w:rPr>
          <w:rFonts w:ascii="Times New Roman" w:hAnsi="Times New Roman"/>
          <w:i w:val="0"/>
        </w:rPr>
        <w:tab/>
      </w:r>
      <w:r>
        <w:t>Skladujte</w:t>
      </w:r>
      <w:r>
        <w:rPr>
          <w:rFonts w:ascii="Times New Roman" w:hAnsi="Times New Roman"/>
          <w:i w:val="0"/>
          <w:spacing w:val="1"/>
        </w:rPr>
        <w:t xml:space="preserve"> </w:t>
      </w:r>
      <w:r>
        <w:t>na</w:t>
      </w:r>
      <w:r>
        <w:rPr>
          <w:rFonts w:ascii="Times New Roman" w:hAnsi="Times New Roman"/>
          <w:i w:val="0"/>
          <w:spacing w:val="1"/>
        </w:rPr>
        <w:t xml:space="preserve"> </w:t>
      </w:r>
      <w:r>
        <w:t>dobře</w:t>
      </w:r>
      <w:r>
        <w:rPr>
          <w:rFonts w:ascii="Times New Roman" w:hAnsi="Times New Roman"/>
          <w:i w:val="0"/>
          <w:spacing w:val="1"/>
        </w:rPr>
        <w:t xml:space="preserve"> </w:t>
      </w:r>
      <w:r>
        <w:t>větraném</w:t>
      </w:r>
      <w:r>
        <w:rPr>
          <w:rFonts w:ascii="Times New Roman" w:hAnsi="Times New Roman"/>
          <w:i w:val="0"/>
        </w:rPr>
        <w:t xml:space="preserve"> </w:t>
      </w:r>
      <w:r>
        <w:t>místě.</w:t>
      </w:r>
      <w:r>
        <w:rPr>
          <w:rFonts w:ascii="Times New Roman" w:hAnsi="Times New Roman"/>
          <w:i w:val="0"/>
        </w:rPr>
        <w:t xml:space="preserve"> </w:t>
      </w:r>
      <w:r>
        <w:t>Uchovávejte</w:t>
      </w:r>
      <w:r>
        <w:rPr>
          <w:rFonts w:ascii="Times New Roman" w:hAnsi="Times New Roman"/>
          <w:i w:val="0"/>
          <w:spacing w:val="1"/>
        </w:rPr>
        <w:t xml:space="preserve"> </w:t>
      </w:r>
      <w:r>
        <w:t>v</w:t>
      </w:r>
      <w:r>
        <w:rPr>
          <w:rFonts w:ascii="Times New Roman" w:hAnsi="Times New Roman"/>
          <w:i w:val="0"/>
          <w:spacing w:val="1"/>
        </w:rPr>
        <w:t xml:space="preserve"> </w:t>
      </w:r>
      <w:r>
        <w:rPr>
          <w:spacing w:val="-2"/>
        </w:rPr>
        <w:t>chladu.</w:t>
      </w:r>
    </w:p>
    <w:p w:rsidR="00E62321" w:rsidRDefault="00000000">
      <w:pPr>
        <w:pStyle w:val="Zkladntext"/>
        <w:tabs>
          <w:tab w:val="left" w:pos="4891"/>
        </w:tabs>
        <w:spacing w:before="11" w:line="256" w:lineRule="auto"/>
        <w:ind w:left="4891" w:right="901" w:hanging="1529"/>
      </w:pPr>
      <w:r>
        <w:rPr>
          <w:spacing w:val="-4"/>
        </w:rPr>
        <w:t>P501</w:t>
      </w:r>
      <w:r>
        <w:rPr>
          <w:rFonts w:ascii="Times New Roman" w:hAnsi="Times New Roman"/>
          <w:i w:val="0"/>
        </w:rPr>
        <w:tab/>
      </w:r>
      <w:r>
        <w:t>Obsah/nádobu</w:t>
      </w:r>
      <w:r>
        <w:rPr>
          <w:rFonts w:ascii="Times New Roman" w:hAnsi="Times New Roman"/>
          <w:i w:val="0"/>
        </w:rPr>
        <w:t xml:space="preserve"> </w:t>
      </w:r>
      <w:r>
        <w:t>likvidujte</w:t>
      </w:r>
      <w:r>
        <w:rPr>
          <w:rFonts w:ascii="Times New Roman" w:hAnsi="Times New Roman"/>
          <w:i w:val="0"/>
        </w:rPr>
        <w:t xml:space="preserve"> </w:t>
      </w:r>
      <w:r>
        <w:t>v</w:t>
      </w:r>
      <w:r>
        <w:rPr>
          <w:rFonts w:ascii="Times New Roman" w:hAnsi="Times New Roman"/>
          <w:i w:val="0"/>
        </w:rPr>
        <w:t xml:space="preserve"> </w:t>
      </w:r>
      <w:r>
        <w:t>souladu</w:t>
      </w:r>
      <w:r>
        <w:rPr>
          <w:rFonts w:ascii="Times New Roman" w:hAnsi="Times New Roman"/>
          <w:i w:val="0"/>
        </w:rPr>
        <w:t xml:space="preserve"> </w:t>
      </w:r>
      <w:r>
        <w:t>s</w:t>
      </w:r>
      <w:r>
        <w:rPr>
          <w:rFonts w:ascii="Times New Roman" w:hAnsi="Times New Roman"/>
          <w:i w:val="0"/>
        </w:rPr>
        <w:t xml:space="preserve"> </w:t>
      </w:r>
      <w:r>
        <w:t>místními/regionálními/</w:t>
      </w:r>
      <w:r>
        <w:rPr>
          <w:rFonts w:ascii="Times New Roman" w:hAnsi="Times New Roman"/>
          <w:i w:val="0"/>
        </w:rPr>
        <w:t xml:space="preserve"> </w:t>
      </w:r>
      <w:r>
        <w:t>národními/mezinárodními</w:t>
      </w:r>
      <w:r>
        <w:rPr>
          <w:rFonts w:ascii="Times New Roman" w:hAnsi="Times New Roman"/>
          <w:i w:val="0"/>
        </w:rPr>
        <w:t xml:space="preserve"> </w:t>
      </w:r>
      <w:r>
        <w:t>předpisy.</w:t>
      </w:r>
    </w:p>
    <w:p w:rsidR="00E62321" w:rsidRDefault="00E62321">
      <w:pPr>
        <w:pStyle w:val="Zkladntext"/>
        <w:spacing w:before="5"/>
        <w:rPr>
          <w:sz w:val="17"/>
        </w:rPr>
      </w:pPr>
    </w:p>
    <w:p w:rsidR="00E62321" w:rsidRDefault="00000000">
      <w:pPr>
        <w:pStyle w:val="Odstavecseseznamem"/>
        <w:numPr>
          <w:ilvl w:val="1"/>
          <w:numId w:val="12"/>
        </w:numPr>
        <w:tabs>
          <w:tab w:val="left" w:pos="784"/>
          <w:tab w:val="left" w:pos="3363"/>
        </w:tabs>
        <w:spacing w:before="0"/>
        <w:ind w:hanging="304"/>
        <w:rPr>
          <w:i/>
          <w:sz w:val="18"/>
        </w:rPr>
      </w:pPr>
      <w:r>
        <w:rPr>
          <w:b/>
          <w:i/>
          <w:sz w:val="18"/>
        </w:rPr>
        <w:t>Další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i/>
          <w:spacing w:val="-2"/>
          <w:sz w:val="18"/>
        </w:rPr>
        <w:t>nebezpečnost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Risk</w:t>
      </w:r>
      <w:r>
        <w:rPr>
          <w:rFonts w:ascii="Times New Roman" w:hAnsi="Times New Roman"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of</w:t>
      </w:r>
      <w:proofErr w:type="spellEnd"/>
      <w:r>
        <w:rPr>
          <w:rFonts w:ascii="Times New Roman" w:hAnsi="Times New Roman"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fire</w:t>
      </w:r>
      <w:proofErr w:type="spellEnd"/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on</w:t>
      </w:r>
      <w:r>
        <w:rPr>
          <w:rFonts w:ascii="Times New Roman" w:hAnsi="Times New Roman"/>
          <w:spacing w:val="2"/>
          <w:sz w:val="18"/>
        </w:rPr>
        <w:t xml:space="preserve"> </w:t>
      </w:r>
      <w:proofErr w:type="spellStart"/>
      <w:r>
        <w:rPr>
          <w:i/>
          <w:sz w:val="18"/>
        </w:rPr>
        <w:t>contact</w:t>
      </w:r>
      <w:proofErr w:type="spellEnd"/>
      <w:r>
        <w:rPr>
          <w:rFonts w:ascii="Times New Roman" w:hAnsi="Times New Roman"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with</w:t>
      </w:r>
      <w:proofErr w:type="spellEnd"/>
      <w:r>
        <w:rPr>
          <w:rFonts w:ascii="Times New Roman" w:hAnsi="Times New Roman"/>
          <w:spacing w:val="2"/>
          <w:sz w:val="18"/>
        </w:rPr>
        <w:t xml:space="preserve"> </w:t>
      </w:r>
      <w:proofErr w:type="spellStart"/>
      <w:r>
        <w:rPr>
          <w:i/>
          <w:sz w:val="18"/>
        </w:rPr>
        <w:t>combustible</w:t>
      </w:r>
      <w:proofErr w:type="spellEnd"/>
      <w:r>
        <w:rPr>
          <w:rFonts w:ascii="Times New Roman" w:hAnsi="Times New Roman"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substances</w:t>
      </w:r>
      <w:proofErr w:type="spellEnd"/>
      <w:r>
        <w:rPr>
          <w:rFonts w:ascii="Times New Roman" w:hAnsi="Times New Roman"/>
          <w:spacing w:val="2"/>
          <w:sz w:val="18"/>
        </w:rPr>
        <w:t xml:space="preserve"> </w:t>
      </w:r>
      <w:proofErr w:type="spellStart"/>
      <w:r>
        <w:rPr>
          <w:i/>
          <w:sz w:val="18"/>
        </w:rPr>
        <w:t>or</w:t>
      </w:r>
      <w:proofErr w:type="spellEnd"/>
      <w:r>
        <w:rPr>
          <w:rFonts w:ascii="Times New Roman" w:hAnsi="Times New Roman"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other</w:t>
      </w:r>
      <w:proofErr w:type="spellEnd"/>
      <w:r>
        <w:rPr>
          <w:rFonts w:ascii="Times New Roman" w:hAnsi="Times New Roman"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substances</w:t>
      </w:r>
      <w:proofErr w:type="spellEnd"/>
      <w:r>
        <w:rPr>
          <w:rFonts w:ascii="Times New Roman" w:hAnsi="Times New Roman"/>
          <w:spacing w:val="2"/>
          <w:sz w:val="18"/>
        </w:rPr>
        <w:t xml:space="preserve"> </w:t>
      </w:r>
      <w:proofErr w:type="spellStart"/>
      <w:r>
        <w:rPr>
          <w:i/>
          <w:sz w:val="18"/>
        </w:rPr>
        <w:t>effective</w:t>
      </w:r>
      <w:proofErr w:type="spellEnd"/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pacing w:val="-5"/>
          <w:sz w:val="18"/>
        </w:rPr>
        <w:t>in</w:t>
      </w:r>
    </w:p>
    <w:p w:rsidR="00E62321" w:rsidRDefault="00000000">
      <w:pPr>
        <w:pStyle w:val="Zkladntext"/>
        <w:spacing w:before="14"/>
        <w:ind w:left="3363"/>
      </w:pPr>
      <w:proofErr w:type="spellStart"/>
      <w:r>
        <w:t>promoting</w:t>
      </w:r>
      <w:proofErr w:type="spellEnd"/>
      <w:r>
        <w:rPr>
          <w:rFonts w:ascii="Times New Roman"/>
          <w:i w:val="0"/>
          <w:spacing w:val="-3"/>
        </w:rPr>
        <w:t xml:space="preserve"> </w:t>
      </w:r>
      <w:proofErr w:type="spellStart"/>
      <w:r>
        <w:t>the</w:t>
      </w:r>
      <w:proofErr w:type="spellEnd"/>
      <w:r>
        <w:rPr>
          <w:rFonts w:ascii="Times New Roman"/>
          <w:i w:val="0"/>
          <w:spacing w:val="-2"/>
        </w:rPr>
        <w:t xml:space="preserve"> </w:t>
      </w:r>
      <w:proofErr w:type="spellStart"/>
      <w:r>
        <w:t>decomposition</w:t>
      </w:r>
      <w:proofErr w:type="spellEnd"/>
      <w:r>
        <w:rPr>
          <w:rFonts w:ascii="Times New Roman"/>
          <w:i w:val="0"/>
          <w:spacing w:val="-2"/>
        </w:rPr>
        <w:t xml:space="preserve"> </w:t>
      </w:r>
      <w:proofErr w:type="spellStart"/>
      <w:r>
        <w:rPr>
          <w:spacing w:val="-2"/>
        </w:rPr>
        <w:t>reaction</w:t>
      </w:r>
      <w:proofErr w:type="spellEnd"/>
      <w:r>
        <w:rPr>
          <w:spacing w:val="-2"/>
        </w:rPr>
        <w:t>.</w:t>
      </w:r>
    </w:p>
    <w:p w:rsidR="00E62321" w:rsidRDefault="00000000">
      <w:pPr>
        <w:pStyle w:val="Zkladntext"/>
        <w:spacing w:before="14" w:line="256" w:lineRule="auto"/>
        <w:ind w:left="3363" w:right="1518"/>
      </w:pPr>
      <w:proofErr w:type="spellStart"/>
      <w:r>
        <w:t>Thermal</w:t>
      </w:r>
      <w:proofErr w:type="spellEnd"/>
      <w:r>
        <w:rPr>
          <w:rFonts w:ascii="Times New Roman" w:hAnsi="Times New Roman"/>
          <w:i w:val="0"/>
        </w:rPr>
        <w:t xml:space="preserve"> </w:t>
      </w:r>
      <w:proofErr w:type="spellStart"/>
      <w:r>
        <w:t>decomposition</w:t>
      </w:r>
      <w:proofErr w:type="spellEnd"/>
      <w:r>
        <w:rPr>
          <w:rFonts w:ascii="Times New Roman" w:hAnsi="Times New Roman"/>
          <w:i w:val="0"/>
        </w:rPr>
        <w:t xml:space="preserve"> </w:t>
      </w:r>
      <w:proofErr w:type="spellStart"/>
      <w:r>
        <w:t>with</w:t>
      </w:r>
      <w:proofErr w:type="spellEnd"/>
      <w:r>
        <w:rPr>
          <w:rFonts w:ascii="Times New Roman" w:hAnsi="Times New Roman"/>
          <w:i w:val="0"/>
        </w:rPr>
        <w:t xml:space="preserve"> </w:t>
      </w:r>
      <w:proofErr w:type="spellStart"/>
      <w:r>
        <w:t>temperatures</w:t>
      </w:r>
      <w:proofErr w:type="spellEnd"/>
      <w:r>
        <w:rPr>
          <w:rFonts w:ascii="Times New Roman" w:hAnsi="Times New Roman"/>
          <w:i w:val="0"/>
        </w:rPr>
        <w:t xml:space="preserve"> </w:t>
      </w:r>
      <w:proofErr w:type="spellStart"/>
      <w:r>
        <w:t>above</w:t>
      </w:r>
      <w:proofErr w:type="spellEnd"/>
      <w:r>
        <w:rPr>
          <w:rFonts w:ascii="Times New Roman" w:hAnsi="Times New Roman"/>
          <w:i w:val="0"/>
        </w:rPr>
        <w:t xml:space="preserve"> </w:t>
      </w:r>
      <w:proofErr w:type="gramStart"/>
      <w:r>
        <w:t>50°C</w:t>
      </w:r>
      <w:proofErr w:type="gramEnd"/>
      <w:r>
        <w:rPr>
          <w:rFonts w:ascii="Times New Roman" w:hAnsi="Times New Roman"/>
          <w:i w:val="0"/>
        </w:rPr>
        <w:t xml:space="preserve"> </w:t>
      </w:r>
      <w:r>
        <w:t>(SADT).</w:t>
      </w:r>
      <w:r>
        <w:rPr>
          <w:rFonts w:ascii="Times New Roman" w:hAnsi="Times New Roman"/>
          <w:i w:val="0"/>
        </w:rPr>
        <w:t xml:space="preserve"> </w:t>
      </w:r>
      <w:r>
        <w:rPr>
          <w:spacing w:val="-2"/>
        </w:rPr>
        <w:t>Hořlavý.</w:t>
      </w:r>
    </w:p>
    <w:p w:rsidR="00E62321" w:rsidRDefault="00000000">
      <w:pPr>
        <w:pStyle w:val="Nadpis2"/>
        <w:spacing w:before="1"/>
      </w:pPr>
      <w:r>
        <w:t>Výsledky</w:t>
      </w:r>
      <w:r>
        <w:rPr>
          <w:rFonts w:ascii="Times New Roman" w:hAnsi="Times New Roman"/>
          <w:b w:val="0"/>
          <w:i w:val="0"/>
        </w:rPr>
        <w:t xml:space="preserve"> </w:t>
      </w:r>
      <w:r>
        <w:t>posouzení</w:t>
      </w:r>
      <w:r>
        <w:rPr>
          <w:rFonts w:ascii="Times New Roman" w:hAnsi="Times New Roman"/>
          <w:b w:val="0"/>
          <w:i w:val="0"/>
        </w:rPr>
        <w:t xml:space="preserve"> </w:t>
      </w:r>
      <w:r>
        <w:t>PBT</w:t>
      </w:r>
      <w:r>
        <w:rPr>
          <w:rFonts w:ascii="Times New Roman" w:hAnsi="Times New Roman"/>
          <w:b w:val="0"/>
          <w:i w:val="0"/>
        </w:rPr>
        <w:t xml:space="preserve"> </w:t>
      </w:r>
      <w:r>
        <w:t>a</w:t>
      </w:r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spacing w:val="-4"/>
        </w:rPr>
        <w:t>vPvB</w:t>
      </w:r>
      <w:proofErr w:type="spellEnd"/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pacing w:val="-4"/>
          <w:sz w:val="18"/>
        </w:rPr>
        <w:t>PBT: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Nedá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se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i/>
          <w:spacing w:val="-2"/>
          <w:sz w:val="18"/>
        </w:rPr>
        <w:t>použít.</w:t>
      </w:r>
    </w:p>
    <w:p w:rsidR="00E62321" w:rsidRDefault="00000000">
      <w:pPr>
        <w:tabs>
          <w:tab w:val="left" w:pos="3363"/>
        </w:tabs>
        <w:spacing w:before="18"/>
        <w:ind w:left="480"/>
        <w:rPr>
          <w:i/>
          <w:sz w:val="18"/>
        </w:rPr>
      </w:pPr>
      <w:proofErr w:type="spellStart"/>
      <w:r>
        <w:rPr>
          <w:b/>
          <w:i/>
          <w:spacing w:val="-2"/>
          <w:sz w:val="18"/>
        </w:rPr>
        <w:t>vPvB</w:t>
      </w:r>
      <w:proofErr w:type="spellEnd"/>
      <w:r>
        <w:rPr>
          <w:b/>
          <w:i/>
          <w:spacing w:val="-2"/>
          <w:sz w:val="18"/>
        </w:rPr>
        <w:t>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Nedá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se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i/>
          <w:spacing w:val="-2"/>
          <w:sz w:val="18"/>
        </w:rPr>
        <w:t>použít.</w:t>
      </w:r>
    </w:p>
    <w:p w:rsidR="00E62321" w:rsidRDefault="00000000">
      <w:pPr>
        <w:pStyle w:val="Zkladntext"/>
        <w:spacing w:before="3"/>
        <w:rPr>
          <w:sz w:val="9"/>
        </w:rPr>
      </w:pPr>
      <w:r>
        <w:pict>
          <v:shape id="docshape14" o:spid="_x0000_s2108" style="position:absolute;margin-left:43.7pt;margin-top:6.65pt;width:507.6pt;height:.4pt;z-index:-15725568;mso-wrap-distance-left:0;mso-wrap-distance-right:0;mso-position-horizontal-relative:page" coordorigin="874,133" coordsize="10152,8" o:spt="100" adj="0,,0" path="m874,133r10152,m874,135r10152,m874,138r10152,m874,140r10152,e" filled="f" strokeweight=".12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15" o:spid="_x0000_s2107" type="#_x0000_t202" style="position:absolute;margin-left:42.5pt;margin-top:16.5pt;width:509.9pt;height:14.9pt;z-index:-15725056;mso-wrap-distance-left:0;mso-wrap-distance-right:0;mso-position-horizontal-relative:page" fillcolor="#000069" stroked="f">
            <v:textbox inset="0,0,0,0">
              <w:txbxContent>
                <w:p w:rsidR="00E62321" w:rsidRDefault="00000000">
                  <w:pPr>
                    <w:spacing w:before="7"/>
                    <w:ind w:left="271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</w:rPr>
                    <w:t>ODDÍL</w:t>
                  </w:r>
                  <w:r>
                    <w:rPr>
                      <w:rFonts w:ascii="Times New Roman" w:hAnsi="Times New Roman"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3:</w:t>
                  </w:r>
                  <w:r>
                    <w:rPr>
                      <w:rFonts w:ascii="Times New Roman" w:hAnsi="Times New Roman"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Složení/informace</w:t>
                  </w:r>
                  <w:r>
                    <w:rPr>
                      <w:rFonts w:ascii="Times New Roman" w:hAnsi="Times New Roman"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o</w:t>
                  </w:r>
                  <w:r>
                    <w:rPr>
                      <w:rFonts w:ascii="Times New Roman" w:hAnsi="Times New Roman"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2"/>
                      <w:sz w:val="20"/>
                    </w:rPr>
                    <w:t>složkách</w:t>
                  </w:r>
                </w:p>
              </w:txbxContent>
            </v:textbox>
            <w10:wrap type="topAndBottom" anchorx="page"/>
          </v:shape>
        </w:pict>
      </w:r>
    </w:p>
    <w:p w:rsidR="00E62321" w:rsidRDefault="00E62321">
      <w:pPr>
        <w:pStyle w:val="Zkladntext"/>
        <w:spacing w:before="3"/>
        <w:rPr>
          <w:sz w:val="14"/>
        </w:rPr>
      </w:pPr>
    </w:p>
    <w:p w:rsidR="00E62321" w:rsidRDefault="00E62321">
      <w:pPr>
        <w:pStyle w:val="Zkladntext"/>
        <w:spacing w:before="7"/>
        <w:rPr>
          <w:sz w:val="8"/>
        </w:rPr>
      </w:pPr>
    </w:p>
    <w:p w:rsidR="00E62321" w:rsidRDefault="00000000">
      <w:pPr>
        <w:pStyle w:val="Nadpis2"/>
      </w:pPr>
      <w:r>
        <w:t>3.2</w:t>
      </w:r>
      <w:r>
        <w:rPr>
          <w:rFonts w:ascii="Times New Roman" w:hAnsi="Times New Roman"/>
          <w:b w:val="0"/>
          <w:i w:val="0"/>
          <w:spacing w:val="3"/>
        </w:rPr>
        <w:t xml:space="preserve"> </w:t>
      </w:r>
      <w:r>
        <w:rPr>
          <w:spacing w:val="-2"/>
        </w:rPr>
        <w:t>Směsi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Popis: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Směs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obsahuje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následné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látky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bez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i/>
          <w:sz w:val="18"/>
        </w:rPr>
        <w:t>nebezpečných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pacing w:val="-2"/>
          <w:sz w:val="18"/>
        </w:rPr>
        <w:t>příměsí.</w:t>
      </w:r>
    </w:p>
    <w:p w:rsidR="00E62321" w:rsidRDefault="00E62321">
      <w:pPr>
        <w:pStyle w:val="Zkladntext"/>
        <w:spacing w:before="4"/>
        <w:rPr>
          <w:sz w:val="10"/>
        </w:rPr>
      </w:pPr>
    </w:p>
    <w:p w:rsidR="00E62321" w:rsidRDefault="00000000">
      <w:pPr>
        <w:tabs>
          <w:tab w:val="left" w:pos="10409"/>
        </w:tabs>
        <w:spacing w:before="94"/>
        <w:ind w:left="480"/>
        <w:rPr>
          <w:rFonts w:ascii="Times New Roman" w:hAnsi="Times New Roman"/>
          <w:sz w:val="18"/>
        </w:rPr>
      </w:pPr>
      <w:r>
        <w:rPr>
          <w:b/>
          <w:i/>
          <w:sz w:val="18"/>
          <w:u w:val="single"/>
        </w:rPr>
        <w:t>Výrobek</w:t>
      </w:r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obsahuje</w:t>
      </w:r>
      <w:r>
        <w:rPr>
          <w:rFonts w:ascii="Times New Roman" w:hAnsi="Times New Roman"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tyto</w:t>
      </w:r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nebezpečné</w:t>
      </w:r>
      <w:r>
        <w:rPr>
          <w:rFonts w:ascii="Times New Roman" w:hAnsi="Times New Roman"/>
          <w:spacing w:val="-1"/>
          <w:sz w:val="18"/>
          <w:u w:val="single"/>
        </w:rPr>
        <w:t xml:space="preserve"> </w:t>
      </w:r>
      <w:r>
        <w:rPr>
          <w:b/>
          <w:i/>
          <w:spacing w:val="-2"/>
          <w:sz w:val="18"/>
          <w:u w:val="single"/>
        </w:rPr>
        <w:t>látky:</w:t>
      </w:r>
      <w:r>
        <w:rPr>
          <w:rFonts w:ascii="Times New Roman" w:hAnsi="Times New Roman"/>
          <w:sz w:val="18"/>
          <w:u w:val="single"/>
        </w:rPr>
        <w:tab/>
      </w:r>
    </w:p>
    <w:p w:rsidR="00E62321" w:rsidRDefault="00E62321">
      <w:pPr>
        <w:rPr>
          <w:rFonts w:ascii="Times New Roman" w:hAnsi="Times New Roman"/>
          <w:sz w:val="18"/>
        </w:rPr>
        <w:sectPr w:rsidR="00E62321">
          <w:pgSz w:w="11900" w:h="16840"/>
          <w:pgMar w:top="2360" w:right="740" w:bottom="20" w:left="640" w:header="283" w:footer="0" w:gutter="0"/>
          <w:cols w:space="708"/>
        </w:sectPr>
      </w:pPr>
    </w:p>
    <w:p w:rsidR="00E62321" w:rsidRDefault="00000000">
      <w:pPr>
        <w:pStyle w:val="Zkladntext"/>
        <w:spacing w:before="72"/>
        <w:ind w:left="480"/>
      </w:pPr>
      <w:r>
        <w:t>CAS:</w:t>
      </w:r>
      <w:r>
        <w:rPr>
          <w:rFonts w:ascii="Times New Roman"/>
          <w:i w:val="0"/>
          <w:spacing w:val="-6"/>
        </w:rPr>
        <w:t xml:space="preserve"> </w:t>
      </w:r>
      <w:r>
        <w:t>94-36-</w:t>
      </w:r>
      <w:r>
        <w:rPr>
          <w:spacing w:val="-10"/>
        </w:rPr>
        <w:t>0</w:t>
      </w:r>
    </w:p>
    <w:p w:rsidR="00E62321" w:rsidRDefault="00000000">
      <w:pPr>
        <w:pStyle w:val="Zkladntext"/>
        <w:spacing w:before="14"/>
        <w:ind w:left="480"/>
      </w:pPr>
      <w:r>
        <w:rPr>
          <w:spacing w:val="-2"/>
        </w:rPr>
        <w:t>EINECS:</w:t>
      </w:r>
      <w:r>
        <w:rPr>
          <w:rFonts w:ascii="Times New Roman"/>
          <w:i w:val="0"/>
          <w:spacing w:val="18"/>
        </w:rPr>
        <w:t xml:space="preserve"> </w:t>
      </w:r>
      <w:r>
        <w:rPr>
          <w:spacing w:val="-2"/>
        </w:rPr>
        <w:t>202-327-</w:t>
      </w:r>
      <w:r>
        <w:rPr>
          <w:spacing w:val="-10"/>
        </w:rPr>
        <w:t>6</w:t>
      </w:r>
    </w:p>
    <w:p w:rsidR="00E62321" w:rsidRDefault="00000000">
      <w:pPr>
        <w:pStyle w:val="Zkladntext"/>
        <w:spacing w:before="72"/>
        <w:ind w:left="480"/>
      </w:pPr>
      <w:r>
        <w:rPr>
          <w:i w:val="0"/>
        </w:rPr>
        <w:br w:type="column"/>
      </w:r>
      <w:r>
        <w:rPr>
          <w:spacing w:val="-2"/>
        </w:rPr>
        <w:t>benzoylperoxid</w:t>
      </w:r>
    </w:p>
    <w:p w:rsidR="00E62321" w:rsidRDefault="00000000">
      <w:pPr>
        <w:spacing w:before="40" w:line="200" w:lineRule="exact"/>
        <w:ind w:left="480"/>
        <w:rPr>
          <w:i/>
          <w:sz w:val="18"/>
        </w:rPr>
      </w:pPr>
      <w:proofErr w:type="spellStart"/>
      <w:r>
        <w:rPr>
          <w:i/>
          <w:sz w:val="18"/>
        </w:rPr>
        <w:t>Org</w:t>
      </w:r>
      <w:proofErr w:type="spellEnd"/>
      <w:r>
        <w:rPr>
          <w:i/>
          <w:sz w:val="18"/>
        </w:rPr>
        <w:t>.</w:t>
      </w:r>
      <w:r>
        <w:rPr>
          <w:rFonts w:ascii="Times New Roman" w:hAnsi="Times New Roman"/>
          <w:spacing w:val="8"/>
          <w:sz w:val="18"/>
        </w:rPr>
        <w:t xml:space="preserve"> </w:t>
      </w:r>
      <w:proofErr w:type="spellStart"/>
      <w:r>
        <w:rPr>
          <w:i/>
          <w:sz w:val="18"/>
        </w:rPr>
        <w:t>Perox</w:t>
      </w:r>
      <w:proofErr w:type="spellEnd"/>
      <w:r>
        <w:rPr>
          <w:i/>
          <w:sz w:val="18"/>
        </w:rPr>
        <w:t>.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i/>
          <w:sz w:val="18"/>
        </w:rPr>
        <w:t>B,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i/>
          <w:sz w:val="18"/>
        </w:rPr>
        <w:t>H241;</w:t>
      </w:r>
      <w:r w:rsidR="00602C65">
        <w:rPr>
          <w:rFonts w:ascii="Cambria" w:hAnsi="Cambria"/>
          <w:spacing w:val="14"/>
          <w:position w:val="-1"/>
          <w:sz w:val="18"/>
        </w:rPr>
        <w:t xml:space="preserve"> </w:t>
      </w:r>
      <w:proofErr w:type="spellStart"/>
      <w:r>
        <w:rPr>
          <w:i/>
          <w:sz w:val="18"/>
        </w:rPr>
        <w:t>Aquatic</w:t>
      </w:r>
      <w:proofErr w:type="spellEnd"/>
      <w:r>
        <w:rPr>
          <w:rFonts w:ascii="Times New Roman" w:hAnsi="Times New Roman"/>
          <w:spacing w:val="10"/>
          <w:sz w:val="18"/>
        </w:rPr>
        <w:t xml:space="preserve"> </w:t>
      </w:r>
      <w:proofErr w:type="spellStart"/>
      <w:r>
        <w:rPr>
          <w:i/>
          <w:sz w:val="18"/>
        </w:rPr>
        <w:t>Acute</w:t>
      </w:r>
      <w:proofErr w:type="spellEnd"/>
      <w:r>
        <w:rPr>
          <w:rFonts w:ascii="Times New Roman" w:hAnsi="Times New Roman"/>
          <w:spacing w:val="9"/>
          <w:sz w:val="18"/>
        </w:rPr>
        <w:t xml:space="preserve"> </w:t>
      </w:r>
      <w:r>
        <w:rPr>
          <w:i/>
          <w:sz w:val="18"/>
        </w:rPr>
        <w:t>1,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i/>
          <w:sz w:val="18"/>
        </w:rPr>
        <w:t>H400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i/>
          <w:sz w:val="18"/>
        </w:rPr>
        <w:t>(M=10);</w:t>
      </w:r>
      <w:r>
        <w:rPr>
          <w:rFonts w:ascii="Times New Roman" w:hAnsi="Times New Roman"/>
          <w:spacing w:val="8"/>
          <w:sz w:val="18"/>
        </w:rPr>
        <w:t xml:space="preserve"> </w:t>
      </w:r>
      <w:proofErr w:type="spellStart"/>
      <w:r>
        <w:rPr>
          <w:i/>
          <w:sz w:val="18"/>
        </w:rPr>
        <w:t>Aquatic</w:t>
      </w:r>
      <w:proofErr w:type="spellEnd"/>
      <w:r>
        <w:rPr>
          <w:rFonts w:ascii="Times New Roman" w:hAnsi="Times New Roman"/>
          <w:spacing w:val="9"/>
          <w:sz w:val="18"/>
        </w:rPr>
        <w:t xml:space="preserve"> </w:t>
      </w:r>
      <w:proofErr w:type="spellStart"/>
      <w:r>
        <w:rPr>
          <w:i/>
          <w:sz w:val="18"/>
        </w:rPr>
        <w:t>Chronic</w:t>
      </w:r>
      <w:proofErr w:type="spellEnd"/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i/>
          <w:spacing w:val="-5"/>
          <w:sz w:val="18"/>
        </w:rPr>
        <w:t>1,</w:t>
      </w:r>
    </w:p>
    <w:p w:rsidR="00E62321" w:rsidRDefault="00000000">
      <w:pPr>
        <w:pStyle w:val="Zkladntext"/>
        <w:spacing w:before="72"/>
        <w:ind w:left="337"/>
      </w:pPr>
      <w:r>
        <w:rPr>
          <w:i w:val="0"/>
        </w:rPr>
        <w:br w:type="column"/>
      </w:r>
      <w:r>
        <w:rPr>
          <w:spacing w:val="-2"/>
        </w:rPr>
        <w:t>25-</w:t>
      </w:r>
      <w:r>
        <w:rPr>
          <w:spacing w:val="-5"/>
        </w:rPr>
        <w:t>55%</w:t>
      </w:r>
    </w:p>
    <w:p w:rsidR="00E62321" w:rsidRDefault="00E62321">
      <w:pPr>
        <w:sectPr w:rsidR="00E62321">
          <w:type w:val="continuous"/>
          <w:pgSz w:w="11900" w:h="16840"/>
          <w:pgMar w:top="2360" w:right="740" w:bottom="20" w:left="640" w:header="283" w:footer="0" w:gutter="0"/>
          <w:cols w:num="3" w:space="708" w:equalWidth="0">
            <w:col w:w="2116" w:space="159"/>
            <w:col w:w="7030" w:space="40"/>
            <w:col w:w="1175"/>
          </w:cols>
        </w:sectPr>
      </w:pPr>
    </w:p>
    <w:p w:rsidR="00E62321" w:rsidRDefault="00000000">
      <w:pPr>
        <w:pStyle w:val="Zkladntext"/>
        <w:spacing w:line="228" w:lineRule="auto"/>
        <w:ind w:left="480"/>
      </w:pPr>
      <w:r>
        <w:rPr>
          <w:w w:val="104"/>
        </w:rPr>
        <w:t>Reg.nr.:</w:t>
      </w:r>
      <w:r>
        <w:rPr>
          <w:rFonts w:ascii="Times New Roman" w:hAnsi="Times New Roman"/>
          <w:i w:val="0"/>
          <w:spacing w:val="-9"/>
          <w:w w:val="104"/>
        </w:rPr>
        <w:t xml:space="preserve"> </w:t>
      </w:r>
      <w:r>
        <w:rPr>
          <w:w w:val="104"/>
        </w:rPr>
        <w:t>01-2119511472-50</w:t>
      </w:r>
      <w:r>
        <w:rPr>
          <w:rFonts w:ascii="Times New Roman" w:hAnsi="Times New Roman"/>
          <w:i w:val="0"/>
          <w:spacing w:val="-1"/>
          <w:w w:val="104"/>
        </w:rPr>
        <w:t xml:space="preserve"> </w:t>
      </w:r>
      <w:r>
        <w:rPr>
          <w:w w:val="104"/>
        </w:rPr>
        <w:t>H410</w:t>
      </w:r>
      <w:r>
        <w:rPr>
          <w:rFonts w:ascii="Times New Roman" w:hAnsi="Times New Roman"/>
          <w:i w:val="0"/>
          <w:spacing w:val="-2"/>
          <w:w w:val="104"/>
        </w:rPr>
        <w:t xml:space="preserve"> </w:t>
      </w:r>
      <w:r>
        <w:rPr>
          <w:w w:val="104"/>
        </w:rPr>
        <w:t>(M=10);</w:t>
      </w:r>
      <w:r>
        <w:rPr>
          <w:rFonts w:ascii="Times New Roman" w:hAnsi="Times New Roman"/>
          <w:i w:val="0"/>
          <w:spacing w:val="-2"/>
          <w:w w:val="104"/>
        </w:rPr>
        <w:t xml:space="preserve"> </w:t>
      </w:r>
      <w:proofErr w:type="spellStart"/>
      <w:r>
        <w:rPr>
          <w:w w:val="104"/>
        </w:rPr>
        <w:t>Eye</w:t>
      </w:r>
      <w:proofErr w:type="spellEnd"/>
      <w:r>
        <w:rPr>
          <w:rFonts w:ascii="Times New Roman" w:hAnsi="Times New Roman"/>
          <w:i w:val="0"/>
          <w:spacing w:val="-2"/>
          <w:w w:val="104"/>
        </w:rPr>
        <w:t xml:space="preserve"> </w:t>
      </w:r>
      <w:proofErr w:type="spellStart"/>
      <w:r>
        <w:rPr>
          <w:w w:val="104"/>
        </w:rPr>
        <w:t>Irrit</w:t>
      </w:r>
      <w:proofErr w:type="spellEnd"/>
      <w:r>
        <w:rPr>
          <w:w w:val="104"/>
        </w:rPr>
        <w:t>.</w:t>
      </w:r>
      <w:r>
        <w:rPr>
          <w:rFonts w:ascii="Times New Roman" w:hAnsi="Times New Roman"/>
          <w:i w:val="0"/>
          <w:spacing w:val="-2"/>
          <w:w w:val="104"/>
        </w:rPr>
        <w:t xml:space="preserve"> </w:t>
      </w:r>
      <w:r>
        <w:rPr>
          <w:w w:val="104"/>
        </w:rPr>
        <w:t>2,</w:t>
      </w:r>
      <w:r>
        <w:rPr>
          <w:rFonts w:ascii="Times New Roman" w:hAnsi="Times New Roman"/>
          <w:i w:val="0"/>
          <w:spacing w:val="-3"/>
          <w:w w:val="104"/>
        </w:rPr>
        <w:t xml:space="preserve"> </w:t>
      </w:r>
      <w:r>
        <w:rPr>
          <w:w w:val="104"/>
        </w:rPr>
        <w:t>H319;</w:t>
      </w:r>
      <w:r>
        <w:rPr>
          <w:rFonts w:ascii="Times New Roman" w:hAnsi="Times New Roman"/>
          <w:i w:val="0"/>
          <w:spacing w:val="-2"/>
          <w:w w:val="104"/>
        </w:rPr>
        <w:t xml:space="preserve"> </w:t>
      </w:r>
      <w:r>
        <w:rPr>
          <w:w w:val="104"/>
        </w:rPr>
        <w:t>Skin</w:t>
      </w:r>
      <w:r>
        <w:rPr>
          <w:rFonts w:ascii="Times New Roman" w:hAnsi="Times New Roman"/>
          <w:i w:val="0"/>
          <w:spacing w:val="-1"/>
          <w:w w:val="104"/>
        </w:rPr>
        <w:t xml:space="preserve"> </w:t>
      </w:r>
      <w:proofErr w:type="spellStart"/>
      <w:r>
        <w:rPr>
          <w:w w:val="104"/>
        </w:rPr>
        <w:t>Sens</w:t>
      </w:r>
      <w:proofErr w:type="spellEnd"/>
      <w:r>
        <w:rPr>
          <w:w w:val="104"/>
        </w:rPr>
        <w:t>.</w:t>
      </w:r>
      <w:r>
        <w:rPr>
          <w:rFonts w:ascii="Times New Roman" w:hAnsi="Times New Roman"/>
          <w:i w:val="0"/>
          <w:spacing w:val="-3"/>
          <w:w w:val="104"/>
        </w:rPr>
        <w:t xml:space="preserve"> </w:t>
      </w:r>
      <w:r>
        <w:rPr>
          <w:w w:val="104"/>
        </w:rPr>
        <w:t>1,</w:t>
      </w:r>
      <w:r>
        <w:rPr>
          <w:rFonts w:ascii="Times New Roman" w:hAnsi="Times New Roman"/>
          <w:i w:val="0"/>
          <w:spacing w:val="-2"/>
          <w:w w:val="104"/>
        </w:rPr>
        <w:t xml:space="preserve"> </w:t>
      </w:r>
      <w:r>
        <w:rPr>
          <w:spacing w:val="-4"/>
          <w:w w:val="104"/>
        </w:rPr>
        <w:t>H317</w:t>
      </w:r>
    </w:p>
    <w:p w:rsidR="00E62321" w:rsidRDefault="00E62321">
      <w:pPr>
        <w:pStyle w:val="Zkladntext"/>
        <w:spacing w:before="9"/>
        <w:rPr>
          <w:sz w:val="10"/>
        </w:rPr>
      </w:pPr>
    </w:p>
    <w:p w:rsidR="00E62321" w:rsidRDefault="00E62321">
      <w:pPr>
        <w:rPr>
          <w:sz w:val="10"/>
        </w:rPr>
        <w:sectPr w:rsidR="00E62321">
          <w:type w:val="continuous"/>
          <w:pgSz w:w="11900" w:h="16840"/>
          <w:pgMar w:top="2360" w:right="740" w:bottom="20" w:left="640" w:header="283" w:footer="0" w:gutter="0"/>
          <w:cols w:space="708"/>
        </w:sectPr>
      </w:pPr>
    </w:p>
    <w:p w:rsidR="00E62321" w:rsidRDefault="00000000">
      <w:pPr>
        <w:pStyle w:val="Zkladntext"/>
        <w:spacing w:before="95"/>
        <w:ind w:left="480"/>
      </w:pPr>
      <w:r>
        <w:t>CAS:</w:t>
      </w:r>
      <w:r>
        <w:rPr>
          <w:rFonts w:ascii="Times New Roman"/>
          <w:i w:val="0"/>
          <w:spacing w:val="-7"/>
        </w:rPr>
        <w:t xml:space="preserve"> </w:t>
      </w:r>
      <w:r>
        <w:t>107-21-</w:t>
      </w:r>
      <w:r>
        <w:rPr>
          <w:spacing w:val="-10"/>
        </w:rPr>
        <w:t>1</w:t>
      </w:r>
    </w:p>
    <w:p w:rsidR="00E62321" w:rsidRDefault="00000000">
      <w:pPr>
        <w:pStyle w:val="Zkladntext"/>
        <w:spacing w:before="13"/>
        <w:ind w:left="480"/>
      </w:pPr>
      <w:r>
        <w:rPr>
          <w:spacing w:val="-2"/>
        </w:rPr>
        <w:t>EINECS:</w:t>
      </w:r>
      <w:r>
        <w:rPr>
          <w:rFonts w:ascii="Times New Roman"/>
          <w:i w:val="0"/>
          <w:spacing w:val="18"/>
        </w:rPr>
        <w:t xml:space="preserve"> </w:t>
      </w:r>
      <w:r>
        <w:rPr>
          <w:spacing w:val="-2"/>
        </w:rPr>
        <w:t>203-473-</w:t>
      </w:r>
      <w:r>
        <w:rPr>
          <w:spacing w:val="-10"/>
        </w:rPr>
        <w:t>3</w:t>
      </w:r>
    </w:p>
    <w:p w:rsidR="00E62321" w:rsidRDefault="00000000">
      <w:pPr>
        <w:pStyle w:val="Zkladntext"/>
        <w:spacing w:before="14"/>
        <w:jc w:val="right"/>
      </w:pPr>
      <w:r>
        <w:rPr>
          <w:spacing w:val="-2"/>
        </w:rPr>
        <w:t>Reg.nr.:</w:t>
      </w:r>
      <w:r>
        <w:rPr>
          <w:rFonts w:ascii="Times New Roman"/>
          <w:i w:val="0"/>
          <w:spacing w:val="28"/>
        </w:rPr>
        <w:t xml:space="preserve"> </w:t>
      </w:r>
      <w:r>
        <w:rPr>
          <w:spacing w:val="-2"/>
        </w:rPr>
        <w:t>02-2119752517-</w:t>
      </w:r>
      <w:r>
        <w:rPr>
          <w:spacing w:val="-5"/>
        </w:rPr>
        <w:t>33</w:t>
      </w:r>
    </w:p>
    <w:p w:rsidR="00E62321" w:rsidRDefault="00000000">
      <w:pPr>
        <w:pStyle w:val="Zkladntext"/>
        <w:spacing w:before="14"/>
        <w:jc w:val="right"/>
      </w:pPr>
      <w:r>
        <w:rPr>
          <w:spacing w:val="-2"/>
        </w:rPr>
        <w:t>01-2119456816-</w:t>
      </w:r>
      <w:r>
        <w:rPr>
          <w:spacing w:val="-5"/>
        </w:rPr>
        <w:t>28</w:t>
      </w:r>
    </w:p>
    <w:p w:rsidR="00E62321" w:rsidRDefault="00000000">
      <w:pPr>
        <w:pStyle w:val="Zkladntext"/>
        <w:spacing w:before="95"/>
        <w:ind w:left="11"/>
      </w:pPr>
      <w:r>
        <w:rPr>
          <w:i w:val="0"/>
        </w:rPr>
        <w:br w:type="column"/>
      </w:r>
      <w:r>
        <w:rPr>
          <w:spacing w:val="-2"/>
        </w:rPr>
        <w:t>ethan-</w:t>
      </w:r>
      <w:proofErr w:type="gramStart"/>
      <w:r>
        <w:rPr>
          <w:spacing w:val="-2"/>
        </w:rPr>
        <w:t>1,2-</w:t>
      </w:r>
      <w:r>
        <w:rPr>
          <w:spacing w:val="-4"/>
        </w:rPr>
        <w:t>diol</w:t>
      </w:r>
      <w:proofErr w:type="gramEnd"/>
    </w:p>
    <w:p w:rsidR="00E62321" w:rsidRDefault="00000000">
      <w:pPr>
        <w:spacing w:before="40"/>
        <w:ind w:left="11"/>
        <w:rPr>
          <w:i/>
          <w:sz w:val="18"/>
        </w:rPr>
      </w:pPr>
      <w:r>
        <w:rPr>
          <w:rFonts w:ascii="Cambria" w:hAnsi="Cambria"/>
          <w:spacing w:val="-44"/>
          <w:w w:val="110"/>
          <w:position w:val="-1"/>
          <w:sz w:val="18"/>
        </w:rPr>
        <w:t xml:space="preserve"> </w:t>
      </w:r>
      <w:r>
        <w:rPr>
          <w:i/>
          <w:w w:val="110"/>
          <w:sz w:val="18"/>
        </w:rPr>
        <w:t>STOT</w:t>
      </w:r>
      <w:r>
        <w:rPr>
          <w:rFonts w:ascii="Times New Roman" w:hAnsi="Times New Roman"/>
          <w:spacing w:val="-12"/>
          <w:w w:val="110"/>
          <w:sz w:val="18"/>
        </w:rPr>
        <w:t xml:space="preserve"> </w:t>
      </w:r>
      <w:r>
        <w:rPr>
          <w:i/>
          <w:w w:val="110"/>
          <w:sz w:val="18"/>
        </w:rPr>
        <w:t>RE</w:t>
      </w:r>
      <w:r>
        <w:rPr>
          <w:rFonts w:ascii="Times New Roman" w:hAnsi="Times New Roman"/>
          <w:spacing w:val="-13"/>
          <w:w w:val="110"/>
          <w:sz w:val="18"/>
        </w:rPr>
        <w:t xml:space="preserve"> </w:t>
      </w:r>
      <w:r>
        <w:rPr>
          <w:i/>
          <w:w w:val="110"/>
          <w:sz w:val="18"/>
        </w:rPr>
        <w:t>2,</w:t>
      </w:r>
      <w:r>
        <w:rPr>
          <w:rFonts w:ascii="Times New Roman" w:hAnsi="Times New Roman"/>
          <w:spacing w:val="-12"/>
          <w:w w:val="110"/>
          <w:sz w:val="18"/>
        </w:rPr>
        <w:t xml:space="preserve"> </w:t>
      </w:r>
      <w:r>
        <w:rPr>
          <w:i/>
          <w:w w:val="110"/>
          <w:sz w:val="18"/>
        </w:rPr>
        <w:t>H373</w:t>
      </w:r>
      <w:proofErr w:type="gramStart"/>
      <w:r>
        <w:rPr>
          <w:i/>
          <w:w w:val="110"/>
          <w:sz w:val="18"/>
        </w:rPr>
        <w:t>;</w:t>
      </w:r>
      <w:r>
        <w:rPr>
          <w:rFonts w:ascii="Times New Roman" w:hAnsi="Times New Roman"/>
          <w:spacing w:val="-12"/>
          <w:w w:val="110"/>
          <w:sz w:val="18"/>
        </w:rPr>
        <w:t xml:space="preserve"> </w:t>
      </w:r>
      <w:r>
        <w:rPr>
          <w:rFonts w:ascii="Cambria" w:hAnsi="Cambria"/>
          <w:spacing w:val="-217"/>
          <w:w w:val="345"/>
          <w:position w:val="-1"/>
          <w:sz w:val="18"/>
        </w:rPr>
        <w:t>!</w:t>
      </w:r>
      <w:proofErr w:type="spellStart"/>
      <w:r>
        <w:rPr>
          <w:i/>
          <w:w w:val="110"/>
          <w:sz w:val="18"/>
        </w:rPr>
        <w:t>Acute</w:t>
      </w:r>
      <w:proofErr w:type="spellEnd"/>
      <w:proofErr w:type="gramEnd"/>
      <w:r>
        <w:rPr>
          <w:rFonts w:ascii="Times New Roman" w:hAnsi="Times New Roman"/>
          <w:spacing w:val="-13"/>
          <w:w w:val="110"/>
          <w:sz w:val="18"/>
        </w:rPr>
        <w:t xml:space="preserve"> </w:t>
      </w:r>
      <w:proofErr w:type="spellStart"/>
      <w:r>
        <w:rPr>
          <w:i/>
          <w:w w:val="110"/>
          <w:sz w:val="18"/>
        </w:rPr>
        <w:t>Tox</w:t>
      </w:r>
      <w:proofErr w:type="spellEnd"/>
      <w:r>
        <w:rPr>
          <w:i/>
          <w:w w:val="110"/>
          <w:sz w:val="18"/>
        </w:rPr>
        <w:t>.</w:t>
      </w:r>
      <w:r>
        <w:rPr>
          <w:rFonts w:ascii="Times New Roman" w:hAnsi="Times New Roman"/>
          <w:spacing w:val="-12"/>
          <w:w w:val="110"/>
          <w:sz w:val="18"/>
        </w:rPr>
        <w:t xml:space="preserve"> </w:t>
      </w:r>
      <w:r>
        <w:rPr>
          <w:i/>
          <w:w w:val="110"/>
          <w:sz w:val="18"/>
        </w:rPr>
        <w:t>4,</w:t>
      </w:r>
      <w:r>
        <w:rPr>
          <w:rFonts w:ascii="Times New Roman" w:hAnsi="Times New Roman"/>
          <w:spacing w:val="-12"/>
          <w:w w:val="110"/>
          <w:sz w:val="18"/>
        </w:rPr>
        <w:t xml:space="preserve"> </w:t>
      </w:r>
      <w:r>
        <w:rPr>
          <w:i/>
          <w:spacing w:val="-4"/>
          <w:w w:val="110"/>
          <w:sz w:val="18"/>
        </w:rPr>
        <w:t>H302</w:t>
      </w:r>
    </w:p>
    <w:p w:rsidR="00E62321" w:rsidRDefault="00000000">
      <w:pPr>
        <w:pStyle w:val="Zkladntext"/>
        <w:spacing w:before="95"/>
        <w:ind w:left="480"/>
      </w:pPr>
      <w:r>
        <w:rPr>
          <w:i w:val="0"/>
        </w:rPr>
        <w:br w:type="column"/>
      </w:r>
      <w:r>
        <w:rPr>
          <w:spacing w:val="-2"/>
        </w:rPr>
        <w:t>2,5</w:t>
      </w:r>
      <w:proofErr w:type="gramStart"/>
      <w:r>
        <w:rPr>
          <w:spacing w:val="-2"/>
        </w:rPr>
        <w:t>-</w:t>
      </w:r>
      <w:r>
        <w:rPr>
          <w:spacing w:val="-4"/>
        </w:rPr>
        <w:t>&lt;</w:t>
      </w:r>
      <w:proofErr w:type="gramEnd"/>
      <w:r>
        <w:rPr>
          <w:spacing w:val="-4"/>
        </w:rPr>
        <w:t>10%</w:t>
      </w:r>
    </w:p>
    <w:p w:rsidR="00E62321" w:rsidRDefault="00E62321">
      <w:pPr>
        <w:sectPr w:rsidR="00E62321">
          <w:type w:val="continuous"/>
          <w:pgSz w:w="11900" w:h="16840"/>
          <w:pgMar w:top="2360" w:right="740" w:bottom="20" w:left="640" w:header="283" w:footer="0" w:gutter="0"/>
          <w:cols w:num="3" w:space="708" w:equalWidth="0">
            <w:col w:w="2705" w:space="40"/>
            <w:col w:w="3709" w:space="2671"/>
            <w:col w:w="1395"/>
          </w:cols>
        </w:sectPr>
      </w:pPr>
    </w:p>
    <w:p w:rsidR="00E62321" w:rsidRDefault="00E62321">
      <w:pPr>
        <w:pStyle w:val="Zkladntext"/>
        <w:spacing w:before="4"/>
        <w:rPr>
          <w:sz w:val="10"/>
        </w:rPr>
      </w:pPr>
    </w:p>
    <w:p w:rsidR="00E62321" w:rsidRDefault="00000000">
      <w:pPr>
        <w:tabs>
          <w:tab w:val="left" w:pos="3363"/>
        </w:tabs>
        <w:spacing w:before="96"/>
        <w:ind w:left="480"/>
        <w:rPr>
          <w:i/>
          <w:sz w:val="18"/>
        </w:rPr>
      </w:pPr>
      <w:r>
        <w:rPr>
          <w:b/>
          <w:i/>
          <w:sz w:val="18"/>
        </w:rPr>
        <w:t>Dodatečná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b/>
          <w:i/>
          <w:spacing w:val="-2"/>
          <w:sz w:val="18"/>
        </w:rPr>
        <w:t>upozornění: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Znění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uvedených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údajů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nebezpečnosti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látky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je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uvedeno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v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kapitole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pacing w:val="-5"/>
          <w:sz w:val="18"/>
        </w:rPr>
        <w:t>16.</w:t>
      </w:r>
    </w:p>
    <w:p w:rsidR="00E62321" w:rsidRDefault="00000000">
      <w:pPr>
        <w:pStyle w:val="Zkladntext"/>
        <w:spacing w:before="3"/>
        <w:rPr>
          <w:sz w:val="9"/>
        </w:rPr>
      </w:pPr>
      <w:r>
        <w:pict>
          <v:shape id="docshape16" o:spid="_x0000_s2106" style="position:absolute;margin-left:43.7pt;margin-top:6.65pt;width:507.6pt;height:.4pt;z-index:-15724544;mso-wrap-distance-left:0;mso-wrap-distance-right:0;mso-position-horizontal-relative:page" coordorigin="874,133" coordsize="10152,8" o:spt="100" adj="0,,0" path="m874,133r10152,m874,135r10152,m874,138r10152,m874,140r10152,e" filled="f" strokeweight=".12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17" o:spid="_x0000_s2105" type="#_x0000_t202" style="position:absolute;margin-left:42.5pt;margin-top:16.5pt;width:509.9pt;height:14.9pt;z-index:-15724032;mso-wrap-distance-left:0;mso-wrap-distance-right:0;mso-position-horizontal-relative:page" fillcolor="#000069" stroked="f">
            <v:textbox inset="0,0,0,0">
              <w:txbxContent>
                <w:p w:rsidR="00E62321" w:rsidRDefault="00000000">
                  <w:pPr>
                    <w:spacing w:before="7"/>
                    <w:ind w:left="271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</w:rPr>
                    <w:t>ODDÍL</w:t>
                  </w:r>
                  <w:r>
                    <w:rPr>
                      <w:rFonts w:ascii="Times New Roman" w:hAnsi="Times New Roman"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4:</w:t>
                  </w:r>
                  <w:r>
                    <w:rPr>
                      <w:rFonts w:ascii="Times New Roman" w:hAnsi="Times New Roman"/>
                      <w:color w:val="FFFFFF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Pokyny</w:t>
                  </w:r>
                  <w:r>
                    <w:rPr>
                      <w:rFonts w:ascii="Times New Roman" w:hAnsi="Times New Roman"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pro</w:t>
                  </w:r>
                  <w:r>
                    <w:rPr>
                      <w:rFonts w:ascii="Times New Roman" w:hAnsi="Times New Roman"/>
                      <w:color w:val="FFFFFF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první</w:t>
                  </w:r>
                  <w:r>
                    <w:rPr>
                      <w:rFonts w:ascii="Times New Roman" w:hAnsi="Times New Roman"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2"/>
                      <w:sz w:val="20"/>
                    </w:rPr>
                    <w:t>pomoc</w:t>
                  </w:r>
                </w:p>
              </w:txbxContent>
            </v:textbox>
            <w10:wrap type="topAndBottom" anchorx="page"/>
          </v:shape>
        </w:pict>
      </w:r>
    </w:p>
    <w:p w:rsidR="00E62321" w:rsidRDefault="00E62321">
      <w:pPr>
        <w:pStyle w:val="Zkladntext"/>
        <w:spacing w:before="3"/>
        <w:rPr>
          <w:sz w:val="14"/>
        </w:rPr>
      </w:pPr>
    </w:p>
    <w:p w:rsidR="00E62321" w:rsidRDefault="00E62321">
      <w:pPr>
        <w:pStyle w:val="Zkladntext"/>
        <w:spacing w:before="7"/>
        <w:rPr>
          <w:sz w:val="8"/>
        </w:rPr>
      </w:pPr>
    </w:p>
    <w:p w:rsidR="00E62321" w:rsidRDefault="00000000">
      <w:pPr>
        <w:pStyle w:val="Nadpis2"/>
        <w:numPr>
          <w:ilvl w:val="1"/>
          <w:numId w:val="11"/>
        </w:numPr>
        <w:tabs>
          <w:tab w:val="left" w:pos="784"/>
        </w:tabs>
        <w:ind w:hanging="304"/>
      </w:pPr>
      <w:r>
        <w:t>Popis</w:t>
      </w:r>
      <w:r>
        <w:rPr>
          <w:rFonts w:ascii="Times New Roman" w:hAnsi="Times New Roman"/>
          <w:b w:val="0"/>
          <w:i w:val="0"/>
        </w:rPr>
        <w:t xml:space="preserve"> </w:t>
      </w:r>
      <w:r>
        <w:t>první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spacing w:val="-2"/>
        </w:rPr>
        <w:t>pomoci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z w:val="18"/>
        </w:rPr>
        <w:t>Všeobecné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i/>
          <w:spacing w:val="-2"/>
          <w:sz w:val="18"/>
        </w:rPr>
        <w:t>pokyny: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Neprodleně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odstranit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části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oděvů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znečistěné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pacing w:val="-2"/>
          <w:sz w:val="18"/>
        </w:rPr>
        <w:t>produktem.</w:t>
      </w:r>
    </w:p>
    <w:p w:rsidR="00E62321" w:rsidRDefault="00000000">
      <w:pPr>
        <w:pStyle w:val="Zkladntext"/>
        <w:spacing w:before="14" w:line="256" w:lineRule="auto"/>
        <w:ind w:left="3363" w:right="901"/>
      </w:pPr>
      <w:r>
        <w:t>Při</w:t>
      </w:r>
      <w:r>
        <w:rPr>
          <w:rFonts w:ascii="Times New Roman" w:hAnsi="Times New Roman"/>
          <w:i w:val="0"/>
        </w:rPr>
        <w:t xml:space="preserve"> </w:t>
      </w:r>
      <w:r>
        <w:t>nepravidelném</w:t>
      </w:r>
      <w:r>
        <w:rPr>
          <w:rFonts w:ascii="Times New Roman" w:hAnsi="Times New Roman"/>
          <w:i w:val="0"/>
        </w:rPr>
        <w:t xml:space="preserve"> </w:t>
      </w:r>
      <w:r>
        <w:t>dechu</w:t>
      </w:r>
      <w:r>
        <w:rPr>
          <w:rFonts w:ascii="Times New Roman" w:hAnsi="Times New Roman"/>
          <w:i w:val="0"/>
        </w:rPr>
        <w:t xml:space="preserve"> </w:t>
      </w:r>
      <w:r>
        <w:t>nebo</w:t>
      </w:r>
      <w:r>
        <w:rPr>
          <w:rFonts w:ascii="Times New Roman" w:hAnsi="Times New Roman"/>
          <w:i w:val="0"/>
        </w:rPr>
        <w:t xml:space="preserve"> </w:t>
      </w:r>
      <w:r>
        <w:t>zástavě</w:t>
      </w:r>
      <w:r>
        <w:rPr>
          <w:rFonts w:ascii="Times New Roman" w:hAnsi="Times New Roman"/>
          <w:i w:val="0"/>
        </w:rPr>
        <w:t xml:space="preserve"> </w:t>
      </w:r>
      <w:r>
        <w:t>dechu</w:t>
      </w:r>
      <w:r>
        <w:rPr>
          <w:rFonts w:ascii="Times New Roman" w:hAnsi="Times New Roman"/>
          <w:i w:val="0"/>
        </w:rPr>
        <w:t xml:space="preserve"> </w:t>
      </w:r>
      <w:r>
        <w:t>provést</w:t>
      </w:r>
      <w:r>
        <w:rPr>
          <w:rFonts w:ascii="Times New Roman" w:hAnsi="Times New Roman"/>
          <w:i w:val="0"/>
        </w:rPr>
        <w:t xml:space="preserve"> </w:t>
      </w:r>
      <w:r>
        <w:t>umělé</w:t>
      </w:r>
      <w:r>
        <w:rPr>
          <w:rFonts w:ascii="Times New Roman" w:hAnsi="Times New Roman"/>
          <w:i w:val="0"/>
        </w:rPr>
        <w:t xml:space="preserve"> </w:t>
      </w:r>
      <w:r>
        <w:t>dýchání.</w:t>
      </w:r>
      <w:r>
        <w:rPr>
          <w:rFonts w:ascii="Times New Roman" w:hAnsi="Times New Roman"/>
          <w:i w:val="0"/>
        </w:rPr>
        <w:t xml:space="preserve"> </w:t>
      </w:r>
      <w:r>
        <w:t>Zasažené</w:t>
      </w:r>
      <w:r>
        <w:rPr>
          <w:rFonts w:ascii="Times New Roman" w:hAnsi="Times New Roman"/>
          <w:i w:val="0"/>
        </w:rPr>
        <w:t xml:space="preserve"> </w:t>
      </w:r>
      <w:r>
        <w:t>dopravit</w:t>
      </w:r>
      <w:r>
        <w:rPr>
          <w:rFonts w:ascii="Times New Roman" w:hAnsi="Times New Roman"/>
          <w:i w:val="0"/>
        </w:rPr>
        <w:t xml:space="preserve"> </w:t>
      </w:r>
      <w:r>
        <w:t>z</w:t>
      </w:r>
      <w:r>
        <w:rPr>
          <w:rFonts w:ascii="Times New Roman" w:hAnsi="Times New Roman"/>
          <w:i w:val="0"/>
        </w:rPr>
        <w:t xml:space="preserve"> </w:t>
      </w:r>
      <w:r>
        <w:t>nebezpečného</w:t>
      </w:r>
      <w:r>
        <w:rPr>
          <w:rFonts w:ascii="Times New Roman" w:hAnsi="Times New Roman"/>
          <w:i w:val="0"/>
        </w:rPr>
        <w:t xml:space="preserve"> </w:t>
      </w:r>
      <w:r>
        <w:t>prostředí</w:t>
      </w:r>
      <w:r>
        <w:rPr>
          <w:rFonts w:ascii="Times New Roman" w:hAnsi="Times New Roman"/>
          <w:i w:val="0"/>
        </w:rPr>
        <w:t xml:space="preserve"> </w:t>
      </w:r>
      <w:r>
        <w:t>a</w:t>
      </w:r>
      <w:r>
        <w:rPr>
          <w:rFonts w:ascii="Times New Roman" w:hAnsi="Times New Roman"/>
          <w:i w:val="0"/>
        </w:rPr>
        <w:t xml:space="preserve"> </w:t>
      </w:r>
      <w:r>
        <w:t>položit.</w:t>
      </w:r>
    </w:p>
    <w:p w:rsidR="00E62321" w:rsidRDefault="00000000">
      <w:pPr>
        <w:tabs>
          <w:tab w:val="left" w:pos="3363"/>
        </w:tabs>
        <w:spacing w:before="4"/>
        <w:ind w:left="480"/>
        <w:rPr>
          <w:i/>
          <w:sz w:val="18"/>
        </w:rPr>
      </w:pPr>
      <w:r>
        <w:rPr>
          <w:b/>
          <w:i/>
          <w:sz w:val="18"/>
        </w:rPr>
        <w:t>Při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pacing w:val="-2"/>
          <w:sz w:val="18"/>
        </w:rPr>
        <w:t>nadýchání: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Bohatý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přívod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čerstvého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vzduchu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pro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jistotu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vyhledat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pacing w:val="-2"/>
          <w:sz w:val="18"/>
        </w:rPr>
        <w:t>lékaře.</w:t>
      </w:r>
    </w:p>
    <w:p w:rsidR="00E62321" w:rsidRDefault="00000000">
      <w:pPr>
        <w:pStyle w:val="Zkladntext"/>
        <w:spacing w:before="13"/>
        <w:ind w:left="3363"/>
      </w:pPr>
      <w:r>
        <w:t>Při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bezvědomí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uložit</w:t>
      </w:r>
      <w:r>
        <w:rPr>
          <w:rFonts w:ascii="Times New Roman" w:hAnsi="Times New Roman"/>
          <w:i w:val="0"/>
        </w:rPr>
        <w:t xml:space="preserve"> </w:t>
      </w:r>
      <w:r>
        <w:t>a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přepravit</w:t>
      </w:r>
      <w:r>
        <w:rPr>
          <w:rFonts w:ascii="Times New Roman" w:hAnsi="Times New Roman"/>
          <w:i w:val="0"/>
        </w:rPr>
        <w:t xml:space="preserve"> </w:t>
      </w:r>
      <w:r>
        <w:t>ve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stabilní</w:t>
      </w:r>
      <w:r>
        <w:rPr>
          <w:rFonts w:ascii="Times New Roman" w:hAnsi="Times New Roman"/>
          <w:i w:val="0"/>
        </w:rPr>
        <w:t xml:space="preserve"> </w:t>
      </w:r>
      <w:r>
        <w:t>poloze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na</w:t>
      </w:r>
      <w:r>
        <w:rPr>
          <w:rFonts w:ascii="Times New Roman" w:hAnsi="Times New Roman"/>
          <w:i w:val="0"/>
        </w:rPr>
        <w:t xml:space="preserve"> </w:t>
      </w:r>
      <w:r>
        <w:rPr>
          <w:spacing w:val="-2"/>
        </w:rPr>
        <w:t>boku.</w:t>
      </w:r>
    </w:p>
    <w:p w:rsidR="00E62321" w:rsidRDefault="00000000">
      <w:pPr>
        <w:tabs>
          <w:tab w:val="left" w:pos="3363"/>
        </w:tabs>
        <w:spacing w:before="19"/>
        <w:ind w:left="480"/>
        <w:rPr>
          <w:i/>
          <w:sz w:val="18"/>
        </w:rPr>
      </w:pPr>
      <w:r>
        <w:rPr>
          <w:b/>
          <w:i/>
          <w:sz w:val="18"/>
        </w:rPr>
        <w:t>Při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z w:val="18"/>
        </w:rPr>
        <w:t>styku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i/>
          <w:sz w:val="18"/>
        </w:rPr>
        <w:t>s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b/>
          <w:i/>
          <w:spacing w:val="-2"/>
          <w:sz w:val="18"/>
        </w:rPr>
        <w:t>kůží: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Ihned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omýt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vodou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mýdlem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dobře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pacing w:val="-2"/>
          <w:sz w:val="18"/>
        </w:rPr>
        <w:t>opláchnout.</w:t>
      </w:r>
    </w:p>
    <w:p w:rsidR="00E62321" w:rsidRDefault="00000000">
      <w:pPr>
        <w:pStyle w:val="Zkladntext"/>
        <w:spacing w:before="14"/>
        <w:ind w:left="3363"/>
      </w:pPr>
      <w:r>
        <w:t>Při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neustávajícím</w:t>
      </w:r>
      <w:r>
        <w:rPr>
          <w:rFonts w:ascii="Times New Roman" w:hAnsi="Times New Roman"/>
          <w:i w:val="0"/>
          <w:spacing w:val="-2"/>
        </w:rPr>
        <w:t xml:space="preserve"> </w:t>
      </w:r>
      <w:r>
        <w:t>podráždění</w:t>
      </w:r>
      <w:r>
        <w:rPr>
          <w:rFonts w:ascii="Times New Roman" w:hAnsi="Times New Roman"/>
          <w:i w:val="0"/>
          <w:spacing w:val="-2"/>
        </w:rPr>
        <w:t xml:space="preserve"> </w:t>
      </w:r>
      <w:r>
        <w:t>pokožky</w:t>
      </w:r>
      <w:r>
        <w:rPr>
          <w:rFonts w:ascii="Times New Roman" w:hAnsi="Times New Roman"/>
          <w:i w:val="0"/>
        </w:rPr>
        <w:t xml:space="preserve"> </w:t>
      </w:r>
      <w:r>
        <w:t>je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nutno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vyhledat</w:t>
      </w:r>
      <w:r>
        <w:rPr>
          <w:rFonts w:ascii="Times New Roman" w:hAnsi="Times New Roman"/>
          <w:i w:val="0"/>
          <w:spacing w:val="-1"/>
        </w:rPr>
        <w:t xml:space="preserve"> </w:t>
      </w:r>
      <w:r>
        <w:rPr>
          <w:spacing w:val="-2"/>
        </w:rPr>
        <w:t>lékaře.</w:t>
      </w:r>
    </w:p>
    <w:p w:rsidR="00E62321" w:rsidRDefault="00000000">
      <w:pPr>
        <w:spacing w:before="15"/>
        <w:ind w:right="107"/>
        <w:jc w:val="right"/>
        <w:rPr>
          <w:i/>
          <w:sz w:val="14"/>
        </w:rPr>
      </w:pPr>
      <w:r>
        <w:rPr>
          <w:i/>
          <w:sz w:val="14"/>
        </w:rPr>
        <w:t>(pokračování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na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z w:val="14"/>
        </w:rPr>
        <w:t>straně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pacing w:val="-5"/>
          <w:sz w:val="14"/>
        </w:rPr>
        <w:t>3)</w:t>
      </w:r>
    </w:p>
    <w:p w:rsidR="00E62321" w:rsidRDefault="00000000">
      <w:pPr>
        <w:spacing w:before="64"/>
        <w:ind w:right="318"/>
        <w:jc w:val="right"/>
        <w:rPr>
          <w:sz w:val="12"/>
        </w:rPr>
      </w:pPr>
      <w:r>
        <w:pict>
          <v:shape id="docshape18" o:spid="_x0000_s2104" style="position:absolute;left:0;text-align:left;margin-left:43.7pt;margin-top:6.45pt;width:507.6pt;height:.4pt;z-index:-16188928;mso-position-horizontal-relative:page" coordorigin="874,129" coordsize="10152,8" o:spt="100" adj="0,,0" path="m874,129r10152,m874,131r10152,m874,133r10152,m874,136r10152,e" filled="f" strokeweight=".12pt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sz w:val="12"/>
        </w:rPr>
        <w:t>CZ</w:t>
      </w:r>
    </w:p>
    <w:p w:rsidR="00E62321" w:rsidRDefault="00E62321">
      <w:pPr>
        <w:jc w:val="right"/>
        <w:rPr>
          <w:sz w:val="12"/>
        </w:rPr>
        <w:sectPr w:rsidR="00E62321">
          <w:type w:val="continuous"/>
          <w:pgSz w:w="11900" w:h="16840"/>
          <w:pgMar w:top="2360" w:right="740" w:bottom="20" w:left="640" w:header="283" w:footer="0" w:gutter="0"/>
          <w:cols w:space="708"/>
        </w:sectPr>
      </w:pPr>
    </w:p>
    <w:p w:rsidR="00E62321" w:rsidRDefault="00000000">
      <w:pPr>
        <w:pStyle w:val="Nadpis2"/>
        <w:spacing w:before="96"/>
        <w:ind w:left="209"/>
      </w:pPr>
      <w:r>
        <w:lastRenderedPageBreak/>
        <w:t>Obchodní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t>označení: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 w:rsidR="00260473" w:rsidRPr="00260473">
        <w:t xml:space="preserve">MAX </w:t>
      </w:r>
      <w:proofErr w:type="gramStart"/>
      <w:r w:rsidR="00260473" w:rsidRPr="00260473">
        <w:t>COLOR- Tužidlo</w:t>
      </w:r>
      <w:proofErr w:type="gramEnd"/>
      <w:r w:rsidR="00260473" w:rsidRPr="00260473">
        <w:t xml:space="preserve"> červené</w:t>
      </w:r>
    </w:p>
    <w:p w:rsidR="00E62321" w:rsidRDefault="00000000">
      <w:pPr>
        <w:pStyle w:val="Zkladntext"/>
        <w:spacing w:before="5"/>
        <w:rPr>
          <w:b/>
          <w:sz w:val="9"/>
        </w:rPr>
      </w:pPr>
      <w:r>
        <w:pict>
          <v:shape id="docshape19" o:spid="_x0000_s2103" style="position:absolute;margin-left:43.7pt;margin-top:6.75pt;width:507.6pt;height:.4pt;z-index:-15723008;mso-wrap-distance-left:0;mso-wrap-distance-right:0;mso-position-horizontal-relative:page" coordorigin="874,135" coordsize="10152,8" o:spt="100" adj="0,,0" path="m874,135r10152,m874,137r10152,m874,140r10152,m874,142r10152,m874,135r10152,m874,137r10152,m874,140r10152,m874,142r10152,e" filled="f" strokeweight=".12pt">
            <v:stroke joinstyle="round"/>
            <v:formulas/>
            <v:path arrowok="t" o:connecttype="segments"/>
            <w10:wrap type="topAndBottom" anchorx="page"/>
          </v:shape>
        </w:pict>
      </w:r>
    </w:p>
    <w:p w:rsidR="00E62321" w:rsidRDefault="00000000">
      <w:pPr>
        <w:spacing w:before="95"/>
        <w:ind w:right="107"/>
        <w:jc w:val="right"/>
        <w:rPr>
          <w:i/>
          <w:sz w:val="14"/>
        </w:rPr>
      </w:pPr>
      <w:r>
        <w:rPr>
          <w:i/>
          <w:sz w:val="14"/>
        </w:rPr>
        <w:t>(pokračování</w:t>
      </w:r>
      <w:r>
        <w:rPr>
          <w:rFonts w:ascii="Times New Roman" w:hAnsi="Times New Roman"/>
          <w:spacing w:val="25"/>
          <w:sz w:val="14"/>
        </w:rPr>
        <w:t xml:space="preserve"> </w:t>
      </w:r>
      <w:r>
        <w:rPr>
          <w:i/>
          <w:sz w:val="14"/>
        </w:rPr>
        <w:t>strany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pacing w:val="-5"/>
          <w:sz w:val="14"/>
        </w:rPr>
        <w:t>2)</w:t>
      </w:r>
    </w:p>
    <w:p w:rsidR="00E62321" w:rsidRDefault="00000000">
      <w:pPr>
        <w:tabs>
          <w:tab w:val="left" w:pos="3363"/>
        </w:tabs>
        <w:spacing w:before="15"/>
        <w:ind w:left="480"/>
        <w:rPr>
          <w:i/>
          <w:sz w:val="18"/>
        </w:rPr>
      </w:pPr>
      <w:r>
        <w:rPr>
          <w:b/>
          <w:i/>
          <w:sz w:val="18"/>
        </w:rPr>
        <w:t>Při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zasažení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pacing w:val="-4"/>
          <w:sz w:val="18"/>
        </w:rPr>
        <w:t>očí: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Oči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s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otevřenými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víčky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vyplachovat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po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více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i/>
          <w:sz w:val="18"/>
        </w:rPr>
        <w:t>minut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proudem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tekoucí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vody.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pacing w:val="-5"/>
          <w:sz w:val="18"/>
        </w:rPr>
        <w:t>Při</w:t>
      </w:r>
    </w:p>
    <w:p w:rsidR="00E62321" w:rsidRDefault="00000000">
      <w:pPr>
        <w:pStyle w:val="Zkladntext"/>
        <w:spacing w:before="14"/>
        <w:ind w:left="3363"/>
      </w:pPr>
      <w:r>
        <w:t>přetrvávajících</w:t>
      </w:r>
      <w:r>
        <w:rPr>
          <w:rFonts w:ascii="Times New Roman" w:hAnsi="Times New Roman"/>
          <w:i w:val="0"/>
        </w:rPr>
        <w:t xml:space="preserve"> </w:t>
      </w:r>
      <w:r>
        <w:t>potížích</w:t>
      </w:r>
      <w:r>
        <w:rPr>
          <w:rFonts w:ascii="Times New Roman" w:hAnsi="Times New Roman"/>
          <w:i w:val="0"/>
          <w:spacing w:val="1"/>
        </w:rPr>
        <w:t xml:space="preserve"> </w:t>
      </w:r>
      <w:r>
        <w:t>se</w:t>
      </w:r>
      <w:r>
        <w:rPr>
          <w:rFonts w:ascii="Times New Roman" w:hAnsi="Times New Roman"/>
          <w:i w:val="0"/>
          <w:spacing w:val="1"/>
        </w:rPr>
        <w:t xml:space="preserve"> </w:t>
      </w:r>
      <w:r>
        <w:t>poradit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s</w:t>
      </w:r>
      <w:r>
        <w:rPr>
          <w:rFonts w:ascii="Times New Roman" w:hAnsi="Times New Roman"/>
          <w:i w:val="0"/>
          <w:spacing w:val="1"/>
        </w:rPr>
        <w:t xml:space="preserve"> </w:t>
      </w:r>
      <w:r>
        <w:rPr>
          <w:spacing w:val="-2"/>
        </w:rPr>
        <w:t>lékařem.</w:t>
      </w:r>
    </w:p>
    <w:p w:rsidR="00E62321" w:rsidRDefault="00000000">
      <w:pPr>
        <w:tabs>
          <w:tab w:val="left" w:pos="3363"/>
        </w:tabs>
        <w:spacing w:before="19"/>
        <w:ind w:left="480"/>
        <w:rPr>
          <w:i/>
          <w:sz w:val="18"/>
        </w:rPr>
      </w:pPr>
      <w:r>
        <w:rPr>
          <w:b/>
          <w:i/>
          <w:sz w:val="18"/>
        </w:rPr>
        <w:t>Při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pacing w:val="-2"/>
          <w:sz w:val="18"/>
        </w:rPr>
        <w:t>požití: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Nepřivodit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zvracení,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ihned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povolat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lékařskou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pacing w:val="-2"/>
          <w:sz w:val="18"/>
        </w:rPr>
        <w:t>pomoc.</w:t>
      </w:r>
    </w:p>
    <w:p w:rsidR="00E62321" w:rsidRDefault="00000000">
      <w:pPr>
        <w:pStyle w:val="Nadpis2"/>
        <w:numPr>
          <w:ilvl w:val="1"/>
          <w:numId w:val="11"/>
        </w:numPr>
        <w:tabs>
          <w:tab w:val="left" w:pos="784"/>
        </w:tabs>
        <w:spacing w:before="16"/>
        <w:ind w:hanging="304"/>
      </w:pPr>
      <w:r>
        <w:t>Nejdůležitější</w:t>
      </w:r>
      <w:r>
        <w:rPr>
          <w:rFonts w:ascii="Times New Roman" w:hAnsi="Times New Roman"/>
          <w:b w:val="0"/>
          <w:i w:val="0"/>
          <w:spacing w:val="-4"/>
        </w:rPr>
        <w:t xml:space="preserve"> </w:t>
      </w:r>
      <w:r>
        <w:t>akutní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rPr>
          <w:spacing w:val="-10"/>
        </w:rPr>
        <w:t>a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z w:val="18"/>
        </w:rPr>
        <w:t>opožděné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symptomy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pacing w:val="-2"/>
          <w:sz w:val="18"/>
        </w:rPr>
        <w:t>účinky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Další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relevantní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informace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nejsou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k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pacing w:val="-2"/>
          <w:sz w:val="18"/>
        </w:rPr>
        <w:t>dispozici.</w:t>
      </w:r>
    </w:p>
    <w:p w:rsidR="00E62321" w:rsidRDefault="00000000">
      <w:pPr>
        <w:pStyle w:val="Nadpis2"/>
        <w:numPr>
          <w:ilvl w:val="1"/>
          <w:numId w:val="11"/>
        </w:numPr>
        <w:tabs>
          <w:tab w:val="left" w:pos="784"/>
        </w:tabs>
        <w:spacing w:before="16" w:line="261" w:lineRule="auto"/>
        <w:ind w:left="480" w:right="7450" w:firstLine="0"/>
      </w:pPr>
      <w:r>
        <w:t>Pokyn</w:t>
      </w:r>
      <w:r>
        <w:rPr>
          <w:rFonts w:ascii="Times New Roman" w:hAnsi="Times New Roman"/>
          <w:b w:val="0"/>
          <w:i w:val="0"/>
          <w:spacing w:val="-4"/>
        </w:rPr>
        <w:t xml:space="preserve"> </w:t>
      </w:r>
      <w:r>
        <w:t>týkající</w:t>
      </w:r>
      <w:r>
        <w:rPr>
          <w:rFonts w:ascii="Times New Roman" w:hAnsi="Times New Roman"/>
          <w:b w:val="0"/>
          <w:i w:val="0"/>
          <w:spacing w:val="-4"/>
        </w:rPr>
        <w:t xml:space="preserve"> </w:t>
      </w:r>
      <w:r>
        <w:t>se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t>okamžité</w:t>
      </w:r>
      <w:r>
        <w:rPr>
          <w:rFonts w:ascii="Times New Roman" w:hAnsi="Times New Roman"/>
          <w:b w:val="0"/>
          <w:i w:val="0"/>
        </w:rPr>
        <w:t xml:space="preserve"> </w:t>
      </w:r>
      <w:r>
        <w:t>lékařské</w:t>
      </w:r>
      <w:r>
        <w:rPr>
          <w:rFonts w:ascii="Times New Roman" w:hAnsi="Times New Roman"/>
          <w:b w:val="0"/>
          <w:i w:val="0"/>
        </w:rPr>
        <w:t xml:space="preserve"> </w:t>
      </w:r>
      <w:r>
        <w:t>pomoci</w:t>
      </w:r>
      <w:r>
        <w:rPr>
          <w:rFonts w:ascii="Times New Roman" w:hAnsi="Times New Roman"/>
          <w:b w:val="0"/>
          <w:i w:val="0"/>
        </w:rPr>
        <w:t xml:space="preserve"> </w:t>
      </w:r>
      <w:r>
        <w:t>a</w:t>
      </w:r>
      <w:r>
        <w:rPr>
          <w:rFonts w:ascii="Times New Roman" w:hAnsi="Times New Roman"/>
          <w:b w:val="0"/>
          <w:i w:val="0"/>
        </w:rPr>
        <w:t xml:space="preserve"> </w:t>
      </w:r>
      <w:r>
        <w:t>zvláštního</w:t>
      </w:r>
    </w:p>
    <w:p w:rsidR="00E62321" w:rsidRDefault="00000000">
      <w:pPr>
        <w:tabs>
          <w:tab w:val="left" w:pos="3363"/>
        </w:tabs>
        <w:spacing w:before="3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ošetření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Další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relevantní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informace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nejsou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k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pacing w:val="-2"/>
          <w:sz w:val="18"/>
        </w:rPr>
        <w:t>dispozici.</w:t>
      </w:r>
    </w:p>
    <w:p w:rsidR="00E62321" w:rsidRDefault="00000000">
      <w:pPr>
        <w:pStyle w:val="Zkladntext"/>
        <w:spacing w:before="2"/>
        <w:rPr>
          <w:sz w:val="9"/>
        </w:rPr>
      </w:pPr>
      <w:r>
        <w:pict>
          <v:shape id="docshape20" o:spid="_x0000_s2102" style="position:absolute;margin-left:43.7pt;margin-top:6.6pt;width:507.6pt;height:.4pt;z-index:-15722496;mso-wrap-distance-left:0;mso-wrap-distance-right:0;mso-position-horizontal-relative:page" coordorigin="874,132" coordsize="10152,8" o:spt="100" adj="0,,0" path="m874,132r10152,m874,134r10152,m874,137r10152,m874,139r10152,e" filled="f" strokeweight=".12pt">
            <v:stroke joinstyle="round"/>
            <v:formulas/>
            <v:path arrowok="t" o:connecttype="segments"/>
            <w10:wrap type="topAndBottom" anchorx="page"/>
          </v:shape>
        </w:pict>
      </w:r>
    </w:p>
    <w:p w:rsidR="00E62321" w:rsidRDefault="00E62321">
      <w:pPr>
        <w:pStyle w:val="Zkladntext"/>
        <w:spacing w:before="6"/>
        <w:rPr>
          <w:sz w:val="8"/>
        </w:rPr>
      </w:pPr>
    </w:p>
    <w:p w:rsidR="00E62321" w:rsidRDefault="00000000">
      <w:pPr>
        <w:spacing w:before="94"/>
        <w:ind w:left="113"/>
        <w:rPr>
          <w:i/>
          <w:sz w:val="18"/>
        </w:rPr>
      </w:pPr>
      <w:r>
        <w:pict>
          <v:shape id="docshape21" o:spid="_x0000_s2101" type="#_x0000_t202" style="position:absolute;left:0;text-align:left;margin-left:42.5pt;margin-top:4.5pt;width:509.9pt;height:14.9pt;z-index:15737856;mso-position-horizontal-relative:page" fillcolor="#000069" stroked="f">
            <v:textbox inset="0,0,0,0">
              <w:txbxContent>
                <w:p w:rsidR="00E62321" w:rsidRDefault="00000000">
                  <w:pPr>
                    <w:spacing w:before="7"/>
                    <w:ind w:left="271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</w:rPr>
                    <w:t>ODDÍL</w:t>
                  </w:r>
                  <w:r>
                    <w:rPr>
                      <w:rFonts w:ascii="Times New Roman" w:hAnsi="Times New Roman"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5:</w:t>
                  </w:r>
                  <w:r>
                    <w:rPr>
                      <w:rFonts w:ascii="Times New Roman" w:hAnsi="Times New Roman"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Opatření</w:t>
                  </w:r>
                  <w:r>
                    <w:rPr>
                      <w:rFonts w:ascii="Times New Roman" w:hAnsi="Times New Roman"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pro</w:t>
                  </w:r>
                  <w:r>
                    <w:rPr>
                      <w:rFonts w:ascii="Times New Roman" w:hAnsi="Times New Roman"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hašení</w:t>
                  </w:r>
                  <w:r>
                    <w:rPr>
                      <w:rFonts w:ascii="Times New Roman" w:hAnsi="Times New Roman"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2"/>
                      <w:sz w:val="20"/>
                    </w:rPr>
                    <w:t>požáru</w:t>
                  </w:r>
                </w:p>
              </w:txbxContent>
            </v:textbox>
            <w10:wrap anchorx="page"/>
          </v:shape>
        </w:pict>
      </w:r>
      <w:r>
        <w:rPr>
          <w:i/>
          <w:w w:val="99"/>
          <w:sz w:val="18"/>
        </w:rPr>
        <w:t>*</w:t>
      </w:r>
    </w:p>
    <w:p w:rsidR="00E62321" w:rsidRDefault="00E62321">
      <w:pPr>
        <w:pStyle w:val="Zkladntext"/>
        <w:spacing w:before="2"/>
        <w:rPr>
          <w:sz w:val="16"/>
        </w:rPr>
      </w:pPr>
    </w:p>
    <w:p w:rsidR="00E62321" w:rsidRDefault="00000000">
      <w:pPr>
        <w:pStyle w:val="Nadpis2"/>
        <w:numPr>
          <w:ilvl w:val="1"/>
          <w:numId w:val="10"/>
        </w:numPr>
        <w:tabs>
          <w:tab w:val="left" w:pos="784"/>
        </w:tabs>
        <w:ind w:hanging="304"/>
      </w:pPr>
      <w:r>
        <w:rPr>
          <w:spacing w:val="-2"/>
        </w:rPr>
        <w:t>Hasiva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z w:val="18"/>
        </w:rPr>
        <w:t>Vhodná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i/>
          <w:spacing w:val="-2"/>
          <w:sz w:val="18"/>
        </w:rPr>
        <w:t>hasiva: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CO2,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hasící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prášek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nebo</w:t>
      </w:r>
      <w:r>
        <w:rPr>
          <w:rFonts w:ascii="Times New Roman" w:hAnsi="Times New Roman"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rozestřikované</w:t>
      </w:r>
      <w:proofErr w:type="spellEnd"/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vodní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paprsky.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Větší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ohně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pacing w:val="-2"/>
          <w:sz w:val="18"/>
        </w:rPr>
        <w:t>zdolat</w:t>
      </w:r>
    </w:p>
    <w:p w:rsidR="00E62321" w:rsidRDefault="00000000">
      <w:pPr>
        <w:pStyle w:val="Zkladntext"/>
        <w:spacing w:before="14" w:line="256" w:lineRule="auto"/>
        <w:ind w:left="3363" w:right="1518"/>
      </w:pPr>
      <w:proofErr w:type="spellStart"/>
      <w:r>
        <w:t>rozestřikovanými</w:t>
      </w:r>
      <w:proofErr w:type="spellEnd"/>
      <w:r>
        <w:rPr>
          <w:rFonts w:ascii="Times New Roman" w:hAnsi="Times New Roman"/>
          <w:i w:val="0"/>
        </w:rPr>
        <w:t xml:space="preserve"> </w:t>
      </w:r>
      <w:r>
        <w:t>vodními</w:t>
      </w:r>
      <w:r>
        <w:rPr>
          <w:rFonts w:ascii="Times New Roman" w:hAnsi="Times New Roman"/>
          <w:i w:val="0"/>
        </w:rPr>
        <w:t xml:space="preserve"> </w:t>
      </w:r>
      <w:r>
        <w:t>paprsky</w:t>
      </w:r>
      <w:r>
        <w:rPr>
          <w:rFonts w:ascii="Times New Roman" w:hAnsi="Times New Roman"/>
          <w:i w:val="0"/>
        </w:rPr>
        <w:t xml:space="preserve"> </w:t>
      </w:r>
      <w:r>
        <w:t>nebo</w:t>
      </w:r>
      <w:r>
        <w:rPr>
          <w:rFonts w:ascii="Times New Roman" w:hAnsi="Times New Roman"/>
          <w:i w:val="0"/>
        </w:rPr>
        <w:t xml:space="preserve"> </w:t>
      </w:r>
      <w:r>
        <w:t>pěnou</w:t>
      </w:r>
      <w:r>
        <w:rPr>
          <w:rFonts w:ascii="Times New Roman" w:hAnsi="Times New Roman"/>
          <w:i w:val="0"/>
        </w:rPr>
        <w:t xml:space="preserve"> </w:t>
      </w:r>
      <w:r>
        <w:t>odolnou</w:t>
      </w:r>
      <w:r>
        <w:rPr>
          <w:rFonts w:ascii="Times New Roman" w:hAnsi="Times New Roman"/>
          <w:i w:val="0"/>
        </w:rPr>
        <w:t xml:space="preserve"> </w:t>
      </w:r>
      <w:r>
        <w:t>vůči</w:t>
      </w:r>
      <w:r>
        <w:rPr>
          <w:rFonts w:ascii="Times New Roman" w:hAnsi="Times New Roman"/>
          <w:i w:val="0"/>
        </w:rPr>
        <w:t xml:space="preserve"> </w:t>
      </w:r>
      <w:r>
        <w:t>alkoholu.</w:t>
      </w:r>
      <w:r>
        <w:rPr>
          <w:rFonts w:ascii="Times New Roman" w:hAnsi="Times New Roman"/>
          <w:i w:val="0"/>
        </w:rPr>
        <w:t xml:space="preserve"> </w:t>
      </w:r>
      <w:r>
        <w:t>Způsob</w:t>
      </w:r>
      <w:r>
        <w:rPr>
          <w:rFonts w:ascii="Times New Roman" w:hAnsi="Times New Roman"/>
          <w:i w:val="0"/>
        </w:rPr>
        <w:t xml:space="preserve"> </w:t>
      </w:r>
      <w:r>
        <w:t>hašení</w:t>
      </w:r>
      <w:r>
        <w:rPr>
          <w:rFonts w:ascii="Times New Roman" w:hAnsi="Times New Roman"/>
          <w:i w:val="0"/>
        </w:rPr>
        <w:t xml:space="preserve"> </w:t>
      </w:r>
      <w:r>
        <w:t>přizpůsobit</w:t>
      </w:r>
      <w:r>
        <w:rPr>
          <w:rFonts w:ascii="Times New Roman" w:hAnsi="Times New Roman"/>
          <w:i w:val="0"/>
        </w:rPr>
        <w:t xml:space="preserve"> </w:t>
      </w:r>
      <w:r>
        <w:t>podmínkám</w:t>
      </w:r>
      <w:r>
        <w:rPr>
          <w:rFonts w:ascii="Times New Roman" w:hAnsi="Times New Roman"/>
          <w:i w:val="0"/>
        </w:rPr>
        <w:t xml:space="preserve"> </w:t>
      </w:r>
      <w:r>
        <w:t>v</w:t>
      </w:r>
      <w:r>
        <w:rPr>
          <w:rFonts w:ascii="Times New Roman" w:hAnsi="Times New Roman"/>
          <w:i w:val="0"/>
        </w:rPr>
        <w:t xml:space="preserve"> </w:t>
      </w:r>
      <w:r>
        <w:t>okolí.</w:t>
      </w:r>
    </w:p>
    <w:p w:rsidR="00E62321" w:rsidRDefault="00000000">
      <w:pPr>
        <w:pStyle w:val="Nadpis2"/>
        <w:numPr>
          <w:ilvl w:val="1"/>
          <w:numId w:val="10"/>
        </w:numPr>
        <w:tabs>
          <w:tab w:val="left" w:pos="784"/>
        </w:tabs>
        <w:spacing w:before="1"/>
        <w:ind w:hanging="304"/>
      </w:pPr>
      <w:r>
        <w:t>Zvláštní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rPr>
          <w:spacing w:val="-2"/>
        </w:rPr>
        <w:t>nebezpečnost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z w:val="18"/>
        </w:rPr>
        <w:t>vyplývající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z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z w:val="18"/>
        </w:rPr>
        <w:t>látky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i/>
          <w:sz w:val="18"/>
        </w:rPr>
        <w:t>nebo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pacing w:val="-2"/>
          <w:sz w:val="18"/>
        </w:rPr>
        <w:t>směsi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Může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se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vytvořit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explozivní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směs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plynu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pacing w:val="-2"/>
          <w:sz w:val="18"/>
        </w:rPr>
        <w:t>vzduchu.</w:t>
      </w:r>
    </w:p>
    <w:p w:rsidR="00E62321" w:rsidRDefault="00000000">
      <w:pPr>
        <w:pStyle w:val="Zkladntext"/>
        <w:spacing w:before="14" w:line="256" w:lineRule="auto"/>
        <w:ind w:left="3363" w:right="1518"/>
      </w:pPr>
      <w:r>
        <w:t>Při</w:t>
      </w:r>
      <w:r>
        <w:rPr>
          <w:rFonts w:ascii="Times New Roman" w:hAnsi="Times New Roman"/>
          <w:i w:val="0"/>
        </w:rPr>
        <w:t xml:space="preserve"> </w:t>
      </w:r>
      <w:r>
        <w:t>zahřátí</w:t>
      </w:r>
      <w:r>
        <w:rPr>
          <w:rFonts w:ascii="Times New Roman" w:hAnsi="Times New Roman"/>
          <w:i w:val="0"/>
        </w:rPr>
        <w:t xml:space="preserve"> </w:t>
      </w:r>
      <w:r>
        <w:t>nebo</w:t>
      </w:r>
      <w:r>
        <w:rPr>
          <w:rFonts w:ascii="Times New Roman" w:hAnsi="Times New Roman"/>
          <w:i w:val="0"/>
        </w:rPr>
        <w:t xml:space="preserve"> </w:t>
      </w:r>
      <w:r>
        <w:t>v</w:t>
      </w:r>
      <w:r>
        <w:rPr>
          <w:rFonts w:ascii="Times New Roman" w:hAnsi="Times New Roman"/>
          <w:i w:val="0"/>
        </w:rPr>
        <w:t xml:space="preserve"> </w:t>
      </w:r>
      <w:r>
        <w:t>případě</w:t>
      </w:r>
      <w:r>
        <w:rPr>
          <w:rFonts w:ascii="Times New Roman" w:hAnsi="Times New Roman"/>
          <w:i w:val="0"/>
        </w:rPr>
        <w:t xml:space="preserve"> </w:t>
      </w:r>
      <w:r>
        <w:t>požáru</w:t>
      </w:r>
      <w:r>
        <w:rPr>
          <w:rFonts w:ascii="Times New Roman" w:hAnsi="Times New Roman"/>
          <w:i w:val="0"/>
        </w:rPr>
        <w:t xml:space="preserve"> </w:t>
      </w:r>
      <w:r>
        <w:t>se</w:t>
      </w:r>
      <w:r>
        <w:rPr>
          <w:rFonts w:ascii="Times New Roman" w:hAnsi="Times New Roman"/>
          <w:i w:val="0"/>
        </w:rPr>
        <w:t xml:space="preserve"> </w:t>
      </w:r>
      <w:r>
        <w:t>mohou</w:t>
      </w:r>
      <w:r>
        <w:rPr>
          <w:rFonts w:ascii="Times New Roman" w:hAnsi="Times New Roman"/>
          <w:i w:val="0"/>
        </w:rPr>
        <w:t xml:space="preserve"> </w:t>
      </w:r>
      <w:r>
        <w:t>vytvářet</w:t>
      </w:r>
      <w:r>
        <w:rPr>
          <w:rFonts w:ascii="Times New Roman" w:hAnsi="Times New Roman"/>
          <w:i w:val="0"/>
        </w:rPr>
        <w:t xml:space="preserve"> </w:t>
      </w:r>
      <w:r>
        <w:t>jedovaté</w:t>
      </w:r>
      <w:r>
        <w:rPr>
          <w:rFonts w:ascii="Times New Roman" w:hAnsi="Times New Roman"/>
          <w:i w:val="0"/>
        </w:rPr>
        <w:t xml:space="preserve"> </w:t>
      </w:r>
      <w:r>
        <w:t>plyny.</w:t>
      </w:r>
      <w:r>
        <w:rPr>
          <w:rFonts w:ascii="Times New Roman" w:hAnsi="Times New Roman"/>
          <w:i w:val="0"/>
        </w:rPr>
        <w:t xml:space="preserve"> </w:t>
      </w:r>
      <w:r>
        <w:t>Kysličník</w:t>
      </w:r>
      <w:r>
        <w:rPr>
          <w:rFonts w:ascii="Times New Roman" w:hAnsi="Times New Roman"/>
          <w:i w:val="0"/>
        </w:rPr>
        <w:t xml:space="preserve"> </w:t>
      </w:r>
      <w:r>
        <w:t>uhelnatý</w:t>
      </w:r>
      <w:r>
        <w:rPr>
          <w:rFonts w:ascii="Times New Roman" w:hAnsi="Times New Roman"/>
          <w:i w:val="0"/>
        </w:rPr>
        <w:t xml:space="preserve"> </w:t>
      </w:r>
      <w:r>
        <w:t>nebo</w:t>
      </w:r>
      <w:r>
        <w:rPr>
          <w:rFonts w:ascii="Times New Roman" w:hAnsi="Times New Roman"/>
          <w:i w:val="0"/>
        </w:rPr>
        <w:t xml:space="preserve"> </w:t>
      </w:r>
      <w:r>
        <w:t>kysličník</w:t>
      </w:r>
      <w:r>
        <w:rPr>
          <w:rFonts w:ascii="Times New Roman" w:hAnsi="Times New Roman"/>
          <w:i w:val="0"/>
        </w:rPr>
        <w:t xml:space="preserve"> </w:t>
      </w:r>
      <w:r>
        <w:t>uhličitý</w:t>
      </w:r>
    </w:p>
    <w:p w:rsidR="00E62321" w:rsidRDefault="00000000">
      <w:pPr>
        <w:pStyle w:val="Zkladntext"/>
        <w:spacing w:line="256" w:lineRule="auto"/>
        <w:ind w:left="3363" w:right="6060"/>
      </w:pPr>
      <w:proofErr w:type="spellStart"/>
      <w:r>
        <w:t>Benzoic</w:t>
      </w:r>
      <w:proofErr w:type="spellEnd"/>
      <w:r>
        <w:rPr>
          <w:rFonts w:ascii="Times New Roman"/>
          <w:i w:val="0"/>
          <w:spacing w:val="-12"/>
        </w:rPr>
        <w:t xml:space="preserve"> </w:t>
      </w:r>
      <w:r>
        <w:t>acid</w:t>
      </w:r>
      <w:r>
        <w:rPr>
          <w:rFonts w:ascii="Times New Roman"/>
          <w:i w:val="0"/>
        </w:rPr>
        <w:t xml:space="preserve"> </w:t>
      </w:r>
      <w:r>
        <w:rPr>
          <w:spacing w:val="-2"/>
        </w:rPr>
        <w:t>Benzene</w:t>
      </w:r>
      <w:r>
        <w:rPr>
          <w:rFonts w:ascii="Times New Roman"/>
          <w:i w:val="0"/>
          <w:spacing w:val="-2"/>
        </w:rPr>
        <w:t xml:space="preserve"> </w:t>
      </w:r>
      <w:proofErr w:type="spellStart"/>
      <w:r>
        <w:rPr>
          <w:spacing w:val="-2"/>
        </w:rPr>
        <w:t>Biphenyl</w:t>
      </w:r>
      <w:proofErr w:type="spellEnd"/>
    </w:p>
    <w:p w:rsidR="00E62321" w:rsidRDefault="00000000">
      <w:pPr>
        <w:pStyle w:val="Zkladntext"/>
        <w:spacing w:line="205" w:lineRule="exact"/>
        <w:ind w:left="3363"/>
      </w:pPr>
      <w:proofErr w:type="spellStart"/>
      <w:r>
        <w:t>Phenyl</w:t>
      </w:r>
      <w:proofErr w:type="spellEnd"/>
      <w:r>
        <w:rPr>
          <w:rFonts w:ascii="Times New Roman"/>
          <w:i w:val="0"/>
          <w:spacing w:val="1"/>
        </w:rPr>
        <w:t xml:space="preserve"> </w:t>
      </w:r>
      <w:proofErr w:type="spellStart"/>
      <w:r>
        <w:rPr>
          <w:spacing w:val="-2"/>
        </w:rPr>
        <w:t>benzoate</w:t>
      </w:r>
      <w:proofErr w:type="spellEnd"/>
    </w:p>
    <w:p w:rsidR="00E62321" w:rsidRDefault="00000000">
      <w:pPr>
        <w:pStyle w:val="Nadpis2"/>
        <w:numPr>
          <w:ilvl w:val="1"/>
          <w:numId w:val="10"/>
        </w:numPr>
        <w:tabs>
          <w:tab w:val="left" w:pos="784"/>
        </w:tabs>
        <w:spacing w:before="15" w:line="261" w:lineRule="auto"/>
        <w:ind w:left="480" w:right="7505" w:firstLine="0"/>
      </w:pPr>
      <w:r>
        <w:t>Pokyny</w:t>
      </w:r>
      <w:r>
        <w:rPr>
          <w:rFonts w:ascii="Times New Roman" w:hAnsi="Times New Roman"/>
          <w:b w:val="0"/>
          <w:i w:val="0"/>
        </w:rPr>
        <w:t xml:space="preserve"> </w:t>
      </w:r>
      <w:r>
        <w:t>pro</w:t>
      </w:r>
      <w:r>
        <w:rPr>
          <w:rFonts w:ascii="Times New Roman" w:hAnsi="Times New Roman"/>
          <w:b w:val="0"/>
          <w:i w:val="0"/>
        </w:rPr>
        <w:t xml:space="preserve"> </w:t>
      </w:r>
      <w:r>
        <w:t>hasiče</w:t>
      </w:r>
      <w:r>
        <w:rPr>
          <w:rFonts w:ascii="Times New Roman" w:hAnsi="Times New Roman"/>
          <w:b w:val="0"/>
          <w:i w:val="0"/>
        </w:rPr>
        <w:t xml:space="preserve"> </w:t>
      </w:r>
      <w:r>
        <w:t>Zvláštní</w:t>
      </w:r>
      <w:r>
        <w:rPr>
          <w:rFonts w:ascii="Times New Roman" w:hAnsi="Times New Roman"/>
          <w:b w:val="0"/>
          <w:i w:val="0"/>
          <w:spacing w:val="-9"/>
        </w:rPr>
        <w:t xml:space="preserve"> </w:t>
      </w:r>
      <w:r>
        <w:t>ochranné</w:t>
      </w:r>
      <w:r>
        <w:rPr>
          <w:rFonts w:ascii="Times New Roman" w:hAnsi="Times New Roman"/>
          <w:b w:val="0"/>
          <w:i w:val="0"/>
          <w:spacing w:val="-8"/>
        </w:rPr>
        <w:t xml:space="preserve"> </w:t>
      </w:r>
      <w:r>
        <w:t>prostředky</w:t>
      </w:r>
    </w:p>
    <w:p w:rsidR="00E62321" w:rsidRDefault="00000000">
      <w:pPr>
        <w:tabs>
          <w:tab w:val="left" w:pos="3363"/>
        </w:tabs>
        <w:spacing w:before="2"/>
        <w:ind w:left="480"/>
        <w:rPr>
          <w:i/>
          <w:sz w:val="18"/>
        </w:rPr>
      </w:pPr>
      <w:r>
        <w:rPr>
          <w:b/>
          <w:i/>
          <w:sz w:val="18"/>
        </w:rPr>
        <w:t>pro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pacing w:val="-2"/>
          <w:sz w:val="18"/>
        </w:rPr>
        <w:t>hasiče: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Nosit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dýchací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přístroj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nezávislý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na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okolním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pacing w:val="-2"/>
          <w:sz w:val="18"/>
        </w:rPr>
        <w:t>vzduchu.</w:t>
      </w:r>
    </w:p>
    <w:p w:rsidR="00E62321" w:rsidRDefault="00000000">
      <w:pPr>
        <w:pStyle w:val="Zkladntext"/>
        <w:spacing w:before="14"/>
        <w:ind w:left="3363"/>
      </w:pPr>
      <w:r>
        <w:t>Nevdechovat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plyny</w:t>
      </w:r>
      <w:r>
        <w:rPr>
          <w:rFonts w:ascii="Times New Roman" w:hAnsi="Times New Roman"/>
          <w:i w:val="0"/>
          <w:spacing w:val="1"/>
        </w:rPr>
        <w:t xml:space="preserve"> </w:t>
      </w:r>
      <w:r>
        <w:t>z</w:t>
      </w:r>
      <w:r>
        <w:rPr>
          <w:rFonts w:ascii="Times New Roman" w:hAnsi="Times New Roman"/>
          <w:i w:val="0"/>
          <w:spacing w:val="-5"/>
        </w:rPr>
        <w:t xml:space="preserve"> </w:t>
      </w:r>
      <w:r>
        <w:t>exploze</w:t>
      </w:r>
      <w:r>
        <w:rPr>
          <w:rFonts w:ascii="Times New Roman" w:hAnsi="Times New Roman"/>
          <w:i w:val="0"/>
          <w:spacing w:val="1"/>
        </w:rPr>
        <w:t xml:space="preserve"> </w:t>
      </w:r>
      <w:r>
        <w:t>a</w:t>
      </w:r>
      <w:r>
        <w:rPr>
          <w:rFonts w:ascii="Times New Roman" w:hAnsi="Times New Roman"/>
          <w:i w:val="0"/>
          <w:spacing w:val="1"/>
        </w:rPr>
        <w:t xml:space="preserve"> </w:t>
      </w:r>
      <w:r>
        <w:rPr>
          <w:spacing w:val="-2"/>
        </w:rPr>
        <w:t>ohně.</w:t>
      </w:r>
    </w:p>
    <w:p w:rsidR="00E62321" w:rsidRDefault="00000000">
      <w:pPr>
        <w:tabs>
          <w:tab w:val="left" w:pos="3363"/>
        </w:tabs>
        <w:spacing w:before="19"/>
        <w:ind w:left="480"/>
        <w:rPr>
          <w:i/>
          <w:sz w:val="18"/>
        </w:rPr>
      </w:pPr>
      <w:r>
        <w:rPr>
          <w:b/>
          <w:i/>
          <w:sz w:val="18"/>
        </w:rPr>
        <w:t>Další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i/>
          <w:spacing w:val="-2"/>
          <w:sz w:val="18"/>
        </w:rPr>
        <w:t>údaje: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Ohrožené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nádrže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chladit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vodní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pacing w:val="-2"/>
          <w:sz w:val="18"/>
        </w:rPr>
        <w:t>sprchou.</w:t>
      </w:r>
    </w:p>
    <w:p w:rsidR="00E62321" w:rsidRDefault="00000000">
      <w:pPr>
        <w:pStyle w:val="Zkladntext"/>
        <w:spacing w:before="14" w:line="256" w:lineRule="auto"/>
        <w:ind w:left="3363"/>
      </w:pPr>
      <w:r>
        <w:t>Pozůstatky</w:t>
      </w:r>
      <w:r>
        <w:rPr>
          <w:rFonts w:ascii="Times New Roman" w:hAnsi="Times New Roman"/>
          <w:i w:val="0"/>
        </w:rPr>
        <w:t xml:space="preserve"> </w:t>
      </w:r>
      <w:r>
        <w:t>po</w:t>
      </w:r>
      <w:r>
        <w:rPr>
          <w:rFonts w:ascii="Times New Roman" w:hAnsi="Times New Roman"/>
          <w:i w:val="0"/>
        </w:rPr>
        <w:t xml:space="preserve"> </w:t>
      </w:r>
      <w:r>
        <w:t>požáru</w:t>
      </w:r>
      <w:r>
        <w:rPr>
          <w:rFonts w:ascii="Times New Roman" w:hAnsi="Times New Roman"/>
          <w:i w:val="0"/>
        </w:rPr>
        <w:t xml:space="preserve"> </w:t>
      </w:r>
      <w:r>
        <w:t>a</w:t>
      </w:r>
      <w:r>
        <w:rPr>
          <w:rFonts w:ascii="Times New Roman" w:hAnsi="Times New Roman"/>
          <w:i w:val="0"/>
        </w:rPr>
        <w:t xml:space="preserve"> </w:t>
      </w:r>
      <w:r>
        <w:t>kontaminovaná</w:t>
      </w:r>
      <w:r>
        <w:rPr>
          <w:rFonts w:ascii="Times New Roman" w:hAnsi="Times New Roman"/>
          <w:i w:val="0"/>
        </w:rPr>
        <w:t xml:space="preserve"> </w:t>
      </w:r>
      <w:r>
        <w:t>hasící</w:t>
      </w:r>
      <w:r>
        <w:rPr>
          <w:rFonts w:ascii="Times New Roman" w:hAnsi="Times New Roman"/>
          <w:i w:val="0"/>
        </w:rPr>
        <w:t xml:space="preserve"> </w:t>
      </w:r>
      <w:r>
        <w:t>voda</w:t>
      </w:r>
      <w:r>
        <w:rPr>
          <w:rFonts w:ascii="Times New Roman" w:hAnsi="Times New Roman"/>
          <w:i w:val="0"/>
        </w:rPr>
        <w:t xml:space="preserve"> </w:t>
      </w:r>
      <w:r>
        <w:t>se</w:t>
      </w:r>
      <w:r>
        <w:rPr>
          <w:rFonts w:ascii="Times New Roman" w:hAnsi="Times New Roman"/>
          <w:i w:val="0"/>
        </w:rPr>
        <w:t xml:space="preserve"> </w:t>
      </w:r>
      <w:r>
        <w:t>musí</w:t>
      </w:r>
      <w:r>
        <w:rPr>
          <w:rFonts w:ascii="Times New Roman" w:hAnsi="Times New Roman"/>
          <w:i w:val="0"/>
        </w:rPr>
        <w:t xml:space="preserve"> </w:t>
      </w:r>
      <w:r>
        <w:t>zlikvidovat</w:t>
      </w:r>
      <w:r>
        <w:rPr>
          <w:rFonts w:ascii="Times New Roman" w:hAnsi="Times New Roman"/>
          <w:i w:val="0"/>
        </w:rPr>
        <w:t xml:space="preserve"> </w:t>
      </w:r>
      <w:r>
        <w:t>podle</w:t>
      </w:r>
      <w:r>
        <w:rPr>
          <w:rFonts w:ascii="Times New Roman" w:hAnsi="Times New Roman"/>
          <w:i w:val="0"/>
        </w:rPr>
        <w:t xml:space="preserve"> </w:t>
      </w:r>
      <w:r>
        <w:t>platných</w:t>
      </w:r>
      <w:r>
        <w:rPr>
          <w:rFonts w:ascii="Times New Roman" w:hAnsi="Times New Roman"/>
          <w:i w:val="0"/>
        </w:rPr>
        <w:t xml:space="preserve"> </w:t>
      </w:r>
      <w:r>
        <w:t>úředních</w:t>
      </w:r>
      <w:r>
        <w:rPr>
          <w:rFonts w:ascii="Times New Roman" w:hAnsi="Times New Roman"/>
          <w:i w:val="0"/>
        </w:rPr>
        <w:t xml:space="preserve"> </w:t>
      </w:r>
      <w:r>
        <w:t>předpisů.</w:t>
      </w:r>
    </w:p>
    <w:p w:rsidR="00E62321" w:rsidRDefault="00000000">
      <w:pPr>
        <w:pStyle w:val="Zkladntext"/>
        <w:spacing w:line="206" w:lineRule="exact"/>
        <w:ind w:left="3363"/>
      </w:pPr>
      <w:r>
        <w:t>Kontaminovanou</w:t>
      </w:r>
      <w:r>
        <w:rPr>
          <w:rFonts w:ascii="Times New Roman" w:hAnsi="Times New Roman"/>
          <w:i w:val="0"/>
        </w:rPr>
        <w:t xml:space="preserve"> </w:t>
      </w:r>
      <w:r>
        <w:t>vodu</w:t>
      </w:r>
      <w:r>
        <w:rPr>
          <w:rFonts w:ascii="Times New Roman" w:hAnsi="Times New Roman"/>
          <w:i w:val="0"/>
          <w:spacing w:val="1"/>
        </w:rPr>
        <w:t xml:space="preserve"> </w:t>
      </w:r>
      <w:r>
        <w:t>odděleně</w:t>
      </w:r>
      <w:r>
        <w:rPr>
          <w:rFonts w:ascii="Times New Roman" w:hAnsi="Times New Roman"/>
          <w:i w:val="0"/>
        </w:rPr>
        <w:t xml:space="preserve"> </w:t>
      </w:r>
      <w:r>
        <w:t>sbírat,</w:t>
      </w:r>
      <w:r>
        <w:rPr>
          <w:rFonts w:ascii="Times New Roman" w:hAnsi="Times New Roman"/>
          <w:i w:val="0"/>
        </w:rPr>
        <w:t xml:space="preserve"> </w:t>
      </w:r>
      <w:r>
        <w:t>voda</w:t>
      </w:r>
      <w:r>
        <w:rPr>
          <w:rFonts w:ascii="Times New Roman" w:hAnsi="Times New Roman"/>
          <w:i w:val="0"/>
        </w:rPr>
        <w:t xml:space="preserve"> </w:t>
      </w:r>
      <w:r>
        <w:t>nesmí</w:t>
      </w:r>
      <w:r>
        <w:rPr>
          <w:rFonts w:ascii="Times New Roman" w:hAnsi="Times New Roman"/>
          <w:i w:val="0"/>
        </w:rPr>
        <w:t xml:space="preserve"> </w:t>
      </w:r>
      <w:r>
        <w:t>vniknout</w:t>
      </w:r>
      <w:r>
        <w:rPr>
          <w:rFonts w:ascii="Times New Roman" w:hAnsi="Times New Roman"/>
          <w:i w:val="0"/>
        </w:rPr>
        <w:t xml:space="preserve"> </w:t>
      </w:r>
      <w:r>
        <w:t>do</w:t>
      </w:r>
      <w:r>
        <w:rPr>
          <w:rFonts w:ascii="Times New Roman" w:hAnsi="Times New Roman"/>
          <w:i w:val="0"/>
        </w:rPr>
        <w:t xml:space="preserve"> </w:t>
      </w:r>
      <w:r>
        <w:rPr>
          <w:spacing w:val="-2"/>
        </w:rPr>
        <w:t>kanalizace.</w:t>
      </w:r>
    </w:p>
    <w:p w:rsidR="00E62321" w:rsidRDefault="00000000">
      <w:pPr>
        <w:pStyle w:val="Zkladntext"/>
        <w:spacing w:before="2"/>
        <w:rPr>
          <w:sz w:val="9"/>
        </w:rPr>
      </w:pPr>
      <w:r>
        <w:pict>
          <v:shape id="docshape22" o:spid="_x0000_s2100" style="position:absolute;margin-left:43.7pt;margin-top:6.6pt;width:507.6pt;height:.4pt;z-index:-15721984;mso-wrap-distance-left:0;mso-wrap-distance-right:0;mso-position-horizontal-relative:page" coordorigin="874,132" coordsize="10152,8" o:spt="100" adj="0,,0" path="m874,132r10152,m874,134r10152,m874,137r10152,m874,139r10152,e" filled="f" strokeweight=".12pt">
            <v:stroke joinstyle="round"/>
            <v:formulas/>
            <v:path arrowok="t" o:connecttype="segments"/>
            <w10:wrap type="topAndBottom" anchorx="page"/>
          </v:shape>
        </w:pict>
      </w:r>
    </w:p>
    <w:p w:rsidR="00E62321" w:rsidRDefault="00E62321">
      <w:pPr>
        <w:pStyle w:val="Zkladntext"/>
        <w:spacing w:before="6"/>
        <w:rPr>
          <w:sz w:val="8"/>
        </w:rPr>
      </w:pPr>
    </w:p>
    <w:p w:rsidR="00E62321" w:rsidRDefault="00000000">
      <w:pPr>
        <w:spacing w:before="94"/>
        <w:ind w:left="113"/>
        <w:rPr>
          <w:i/>
          <w:sz w:val="18"/>
        </w:rPr>
      </w:pPr>
      <w:r>
        <w:pict>
          <v:shape id="docshape23" o:spid="_x0000_s2099" type="#_x0000_t202" style="position:absolute;left:0;text-align:left;margin-left:42.5pt;margin-top:4.5pt;width:509.9pt;height:14.9pt;z-index:15737344;mso-position-horizontal-relative:page" fillcolor="#000069" stroked="f">
            <v:textbox inset="0,0,0,0">
              <w:txbxContent>
                <w:p w:rsidR="00E62321" w:rsidRDefault="00000000">
                  <w:pPr>
                    <w:spacing w:before="7"/>
                    <w:ind w:left="271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</w:rPr>
                    <w:t>ODDÍL</w:t>
                  </w:r>
                  <w:r>
                    <w:rPr>
                      <w:rFonts w:ascii="Times New Roman" w:hAnsi="Times New Roman"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6:</w:t>
                  </w:r>
                  <w:r>
                    <w:rPr>
                      <w:rFonts w:ascii="Times New Roman" w:hAnsi="Times New Roman"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Opatření</w:t>
                  </w:r>
                  <w:r>
                    <w:rPr>
                      <w:rFonts w:ascii="Times New Roman" w:hAnsi="Times New Roman"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v</w:t>
                  </w:r>
                  <w:r>
                    <w:rPr>
                      <w:rFonts w:ascii="Times New Roman" w:hAnsi="Times New Roman"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případě</w:t>
                  </w:r>
                  <w:r>
                    <w:rPr>
                      <w:rFonts w:ascii="Times New Roman" w:hAnsi="Times New Roman"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náhodného</w:t>
                  </w:r>
                  <w:r>
                    <w:rPr>
                      <w:rFonts w:ascii="Times New Roman" w:hAnsi="Times New Roman"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4"/>
                      <w:sz w:val="20"/>
                    </w:rPr>
                    <w:t>úniku</w:t>
                  </w:r>
                </w:p>
              </w:txbxContent>
            </v:textbox>
            <w10:wrap anchorx="page"/>
          </v:shape>
        </w:pict>
      </w:r>
      <w:r>
        <w:rPr>
          <w:i/>
          <w:w w:val="99"/>
          <w:sz w:val="18"/>
        </w:rPr>
        <w:t>*</w:t>
      </w:r>
    </w:p>
    <w:p w:rsidR="00E62321" w:rsidRDefault="00E62321">
      <w:pPr>
        <w:pStyle w:val="Zkladntext"/>
        <w:spacing w:before="2"/>
        <w:rPr>
          <w:sz w:val="16"/>
        </w:rPr>
      </w:pPr>
    </w:p>
    <w:p w:rsidR="00E62321" w:rsidRDefault="00000000">
      <w:pPr>
        <w:pStyle w:val="Nadpis2"/>
        <w:numPr>
          <w:ilvl w:val="1"/>
          <w:numId w:val="9"/>
        </w:numPr>
        <w:tabs>
          <w:tab w:val="left" w:pos="784"/>
        </w:tabs>
        <w:spacing w:line="261" w:lineRule="auto"/>
        <w:ind w:right="7304" w:firstLine="0"/>
      </w:pPr>
      <w:r>
        <w:t>Opatření</w:t>
      </w:r>
      <w:r>
        <w:rPr>
          <w:rFonts w:ascii="Times New Roman" w:hAnsi="Times New Roman"/>
          <w:b w:val="0"/>
          <w:i w:val="0"/>
        </w:rPr>
        <w:t xml:space="preserve"> </w:t>
      </w:r>
      <w:r>
        <w:t>na</w:t>
      </w:r>
      <w:r>
        <w:rPr>
          <w:rFonts w:ascii="Times New Roman" w:hAnsi="Times New Roman"/>
          <w:b w:val="0"/>
          <w:i w:val="0"/>
        </w:rPr>
        <w:t xml:space="preserve"> </w:t>
      </w:r>
      <w:r>
        <w:t>ochranu</w:t>
      </w:r>
      <w:r>
        <w:rPr>
          <w:rFonts w:ascii="Times New Roman" w:hAnsi="Times New Roman"/>
          <w:b w:val="0"/>
          <w:i w:val="0"/>
        </w:rPr>
        <w:t xml:space="preserve"> </w:t>
      </w:r>
      <w:r>
        <w:t>osob,</w:t>
      </w:r>
      <w:r>
        <w:rPr>
          <w:rFonts w:ascii="Times New Roman" w:hAnsi="Times New Roman"/>
          <w:b w:val="0"/>
          <w:i w:val="0"/>
        </w:rPr>
        <w:t xml:space="preserve"> </w:t>
      </w:r>
      <w:r>
        <w:t>ochranné</w:t>
      </w:r>
      <w:r>
        <w:rPr>
          <w:rFonts w:ascii="Times New Roman" w:hAnsi="Times New Roman"/>
          <w:b w:val="0"/>
          <w:i w:val="0"/>
          <w:spacing w:val="-4"/>
        </w:rPr>
        <w:t xml:space="preserve"> </w:t>
      </w:r>
      <w:r>
        <w:t>prostředky</w:t>
      </w:r>
      <w:r>
        <w:rPr>
          <w:rFonts w:ascii="Times New Roman" w:hAnsi="Times New Roman"/>
          <w:b w:val="0"/>
          <w:i w:val="0"/>
          <w:spacing w:val="-4"/>
        </w:rPr>
        <w:t xml:space="preserve"> </w:t>
      </w:r>
      <w:r>
        <w:t>a</w:t>
      </w:r>
      <w:r>
        <w:rPr>
          <w:rFonts w:ascii="Times New Roman" w:hAnsi="Times New Roman"/>
          <w:b w:val="0"/>
          <w:i w:val="0"/>
          <w:spacing w:val="-4"/>
        </w:rPr>
        <w:t xml:space="preserve"> </w:t>
      </w:r>
      <w:r>
        <w:t>nouzové</w:t>
      </w:r>
    </w:p>
    <w:p w:rsidR="00E62321" w:rsidRDefault="00000000">
      <w:pPr>
        <w:tabs>
          <w:tab w:val="left" w:pos="3363"/>
        </w:tabs>
        <w:spacing w:before="3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postupy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Nosit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ochrannou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výstroj.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Nechráněné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osoby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se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nesmí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pacing w:val="-2"/>
          <w:sz w:val="18"/>
        </w:rPr>
        <w:t>přibližovat.</w:t>
      </w:r>
    </w:p>
    <w:p w:rsidR="00E62321" w:rsidRDefault="00000000">
      <w:pPr>
        <w:pStyle w:val="Zkladntext"/>
        <w:spacing w:before="14" w:line="256" w:lineRule="auto"/>
        <w:ind w:left="3363" w:right="4170"/>
      </w:pPr>
      <w:r>
        <w:t>Starat</w:t>
      </w:r>
      <w:r>
        <w:rPr>
          <w:rFonts w:ascii="Times New Roman" w:hAnsi="Times New Roman"/>
          <w:i w:val="0"/>
        </w:rPr>
        <w:t xml:space="preserve"> </w:t>
      </w:r>
      <w:r>
        <w:t>se</w:t>
      </w:r>
      <w:r>
        <w:rPr>
          <w:rFonts w:ascii="Times New Roman" w:hAnsi="Times New Roman"/>
          <w:i w:val="0"/>
        </w:rPr>
        <w:t xml:space="preserve"> </w:t>
      </w:r>
      <w:r>
        <w:t>o</w:t>
      </w:r>
      <w:r>
        <w:rPr>
          <w:rFonts w:ascii="Times New Roman" w:hAnsi="Times New Roman"/>
          <w:i w:val="0"/>
        </w:rPr>
        <w:t xml:space="preserve"> </w:t>
      </w:r>
      <w:r>
        <w:t>dostatečné</w:t>
      </w:r>
      <w:r>
        <w:rPr>
          <w:rFonts w:ascii="Times New Roman" w:hAnsi="Times New Roman"/>
          <w:i w:val="0"/>
        </w:rPr>
        <w:t xml:space="preserve"> </w:t>
      </w:r>
      <w:r>
        <w:t>větrání.</w:t>
      </w:r>
      <w:r>
        <w:rPr>
          <w:rFonts w:ascii="Times New Roman" w:hAnsi="Times New Roman"/>
          <w:i w:val="0"/>
        </w:rPr>
        <w:t xml:space="preserve"> </w:t>
      </w:r>
      <w:r>
        <w:t>Chránit</w:t>
      </w:r>
      <w:r>
        <w:rPr>
          <w:rFonts w:ascii="Times New Roman" w:hAnsi="Times New Roman"/>
          <w:i w:val="0"/>
        </w:rPr>
        <w:t xml:space="preserve"> </w:t>
      </w:r>
      <w:r>
        <w:t>před</w:t>
      </w:r>
      <w:r>
        <w:rPr>
          <w:rFonts w:ascii="Times New Roman" w:hAnsi="Times New Roman"/>
          <w:i w:val="0"/>
        </w:rPr>
        <w:t xml:space="preserve"> </w:t>
      </w:r>
      <w:r>
        <w:t>zápalnými</w:t>
      </w:r>
      <w:r>
        <w:rPr>
          <w:rFonts w:ascii="Times New Roman" w:hAnsi="Times New Roman"/>
          <w:i w:val="0"/>
        </w:rPr>
        <w:t xml:space="preserve"> </w:t>
      </w:r>
      <w:r>
        <w:t>zdroji.</w:t>
      </w:r>
      <w:r>
        <w:rPr>
          <w:rFonts w:ascii="Times New Roman" w:hAnsi="Times New Roman"/>
          <w:i w:val="0"/>
        </w:rPr>
        <w:t xml:space="preserve"> </w:t>
      </w:r>
      <w:r>
        <w:t>Zamezit</w:t>
      </w:r>
      <w:r>
        <w:rPr>
          <w:rFonts w:ascii="Times New Roman" w:hAnsi="Times New Roman"/>
          <w:i w:val="0"/>
          <w:spacing w:val="-4"/>
        </w:rPr>
        <w:t xml:space="preserve"> </w:t>
      </w:r>
      <w:r>
        <w:t>styku</w:t>
      </w:r>
      <w:r>
        <w:rPr>
          <w:rFonts w:ascii="Times New Roman" w:hAnsi="Times New Roman"/>
          <w:i w:val="0"/>
          <w:spacing w:val="-3"/>
        </w:rPr>
        <w:t xml:space="preserve"> </w:t>
      </w:r>
      <w:r>
        <w:t>s</w:t>
      </w:r>
      <w:r>
        <w:rPr>
          <w:rFonts w:ascii="Times New Roman" w:hAnsi="Times New Roman"/>
          <w:i w:val="0"/>
          <w:spacing w:val="-3"/>
        </w:rPr>
        <w:t xml:space="preserve"> </w:t>
      </w:r>
      <w:r>
        <w:t>pokožkou</w:t>
      </w:r>
      <w:r>
        <w:rPr>
          <w:rFonts w:ascii="Times New Roman" w:hAnsi="Times New Roman"/>
          <w:i w:val="0"/>
          <w:spacing w:val="-3"/>
        </w:rPr>
        <w:t xml:space="preserve"> </w:t>
      </w:r>
      <w:r>
        <w:t>a</w:t>
      </w:r>
      <w:r>
        <w:rPr>
          <w:rFonts w:ascii="Times New Roman" w:hAnsi="Times New Roman"/>
          <w:i w:val="0"/>
          <w:spacing w:val="-3"/>
        </w:rPr>
        <w:t xml:space="preserve"> </w:t>
      </w:r>
      <w:r>
        <w:t>zrakem.</w:t>
      </w:r>
    </w:p>
    <w:p w:rsidR="00E62321" w:rsidRDefault="00000000">
      <w:pPr>
        <w:pStyle w:val="Nadpis2"/>
        <w:numPr>
          <w:ilvl w:val="1"/>
          <w:numId w:val="9"/>
        </w:numPr>
        <w:tabs>
          <w:tab w:val="left" w:pos="784"/>
        </w:tabs>
        <w:spacing w:before="0"/>
        <w:ind w:left="783" w:hanging="304"/>
      </w:pPr>
      <w:r>
        <w:t>Opatření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na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spacing w:val="-2"/>
        </w:rPr>
        <w:t>ochranu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z w:val="18"/>
        </w:rPr>
        <w:t>životního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pacing w:val="-2"/>
          <w:sz w:val="18"/>
        </w:rPr>
        <w:t>prostředí: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Nenechat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i/>
          <w:sz w:val="18"/>
        </w:rPr>
        <w:t>proniknout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i/>
          <w:sz w:val="18"/>
        </w:rPr>
        <w:t>do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kanalizace/povrchových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i/>
          <w:sz w:val="18"/>
        </w:rPr>
        <w:t>vod/podzemních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i/>
          <w:spacing w:val="-4"/>
          <w:sz w:val="18"/>
        </w:rPr>
        <w:t>vod.</w:t>
      </w:r>
    </w:p>
    <w:p w:rsidR="00E62321" w:rsidRDefault="00000000">
      <w:pPr>
        <w:pStyle w:val="Zkladntext"/>
        <w:spacing w:before="14"/>
        <w:ind w:left="3363"/>
      </w:pPr>
      <w:r>
        <w:t>Při</w:t>
      </w:r>
      <w:r>
        <w:rPr>
          <w:rFonts w:ascii="Times New Roman" w:hAnsi="Times New Roman"/>
          <w:i w:val="0"/>
        </w:rPr>
        <w:t xml:space="preserve"> </w:t>
      </w:r>
      <w:r>
        <w:t>vniknutí</w:t>
      </w:r>
      <w:r>
        <w:rPr>
          <w:rFonts w:ascii="Times New Roman" w:hAnsi="Times New Roman"/>
          <w:i w:val="0"/>
        </w:rPr>
        <w:t xml:space="preserve"> </w:t>
      </w:r>
      <w:r>
        <w:t>do</w:t>
      </w:r>
      <w:r>
        <w:rPr>
          <w:rFonts w:ascii="Times New Roman" w:hAnsi="Times New Roman"/>
          <w:i w:val="0"/>
          <w:spacing w:val="1"/>
        </w:rPr>
        <w:t xml:space="preserve"> </w:t>
      </w:r>
      <w:r>
        <w:t>kanalizace</w:t>
      </w:r>
      <w:r>
        <w:rPr>
          <w:rFonts w:ascii="Times New Roman" w:hAnsi="Times New Roman"/>
          <w:i w:val="0"/>
          <w:spacing w:val="1"/>
        </w:rPr>
        <w:t xml:space="preserve"> </w:t>
      </w:r>
      <w:r>
        <w:t>nebo</w:t>
      </w:r>
      <w:r>
        <w:rPr>
          <w:rFonts w:ascii="Times New Roman" w:hAnsi="Times New Roman"/>
          <w:i w:val="0"/>
          <w:spacing w:val="1"/>
        </w:rPr>
        <w:t xml:space="preserve"> </w:t>
      </w:r>
      <w:r>
        <w:t>vodního</w:t>
      </w:r>
      <w:r>
        <w:rPr>
          <w:rFonts w:ascii="Times New Roman" w:hAnsi="Times New Roman"/>
          <w:i w:val="0"/>
          <w:spacing w:val="1"/>
        </w:rPr>
        <w:t xml:space="preserve"> </w:t>
      </w:r>
      <w:r>
        <w:t>toku</w:t>
      </w:r>
      <w:r>
        <w:rPr>
          <w:rFonts w:ascii="Times New Roman" w:hAnsi="Times New Roman"/>
          <w:i w:val="0"/>
        </w:rPr>
        <w:t xml:space="preserve"> </w:t>
      </w:r>
      <w:r>
        <w:t>informovat</w:t>
      </w:r>
      <w:r>
        <w:rPr>
          <w:rFonts w:ascii="Times New Roman" w:hAnsi="Times New Roman"/>
          <w:i w:val="0"/>
        </w:rPr>
        <w:t xml:space="preserve"> </w:t>
      </w:r>
      <w:r>
        <w:t>příslušné</w:t>
      </w:r>
      <w:r>
        <w:rPr>
          <w:rFonts w:ascii="Times New Roman" w:hAnsi="Times New Roman"/>
          <w:i w:val="0"/>
          <w:spacing w:val="1"/>
        </w:rPr>
        <w:t xml:space="preserve"> </w:t>
      </w:r>
      <w:r>
        <w:rPr>
          <w:spacing w:val="-2"/>
        </w:rPr>
        <w:t>orgány.</w:t>
      </w:r>
    </w:p>
    <w:p w:rsidR="00E62321" w:rsidRDefault="00000000">
      <w:pPr>
        <w:pStyle w:val="Nadpis2"/>
        <w:numPr>
          <w:ilvl w:val="1"/>
          <w:numId w:val="9"/>
        </w:numPr>
        <w:tabs>
          <w:tab w:val="left" w:pos="784"/>
        </w:tabs>
        <w:spacing w:before="16"/>
        <w:ind w:left="783" w:hanging="304"/>
      </w:pPr>
      <w:r>
        <w:t>Metody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a</w:t>
      </w:r>
      <w:r>
        <w:rPr>
          <w:rFonts w:ascii="Times New Roman" w:hAnsi="Times New Roman"/>
          <w:b w:val="0"/>
          <w:i w:val="0"/>
        </w:rPr>
        <w:t xml:space="preserve"> </w:t>
      </w:r>
      <w:r>
        <w:t>materiál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rPr>
          <w:spacing w:val="-5"/>
        </w:rPr>
        <w:t>pro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z w:val="18"/>
        </w:rPr>
        <w:t>omezení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z w:val="18"/>
        </w:rPr>
        <w:t>úniku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i/>
          <w:sz w:val="18"/>
        </w:rPr>
        <w:t>pro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pacing w:val="-2"/>
          <w:sz w:val="18"/>
        </w:rPr>
        <w:t>čištění: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Nesplachovat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vodou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nebo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čistícími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prostředky,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obsahujícími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pacing w:val="-2"/>
          <w:sz w:val="18"/>
        </w:rPr>
        <w:t>vodu.</w:t>
      </w:r>
    </w:p>
    <w:p w:rsidR="00E62321" w:rsidRDefault="00000000">
      <w:pPr>
        <w:pStyle w:val="Zkladntext"/>
        <w:spacing w:before="14"/>
        <w:ind w:left="3363"/>
      </w:pPr>
      <w:r>
        <w:t>Nabraný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materiál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odstranit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podle</w:t>
      </w:r>
      <w:r>
        <w:rPr>
          <w:rFonts w:ascii="Times New Roman" w:hAnsi="Times New Roman"/>
          <w:i w:val="0"/>
          <w:spacing w:val="-1"/>
        </w:rPr>
        <w:t xml:space="preserve"> </w:t>
      </w:r>
      <w:r>
        <w:rPr>
          <w:spacing w:val="-2"/>
        </w:rPr>
        <w:t>předpisů.</w:t>
      </w:r>
    </w:p>
    <w:p w:rsidR="00E62321" w:rsidRDefault="00000000">
      <w:pPr>
        <w:pStyle w:val="Odstavecseseznamem"/>
        <w:numPr>
          <w:ilvl w:val="1"/>
          <w:numId w:val="9"/>
        </w:numPr>
        <w:tabs>
          <w:tab w:val="left" w:pos="784"/>
          <w:tab w:val="left" w:pos="3363"/>
        </w:tabs>
        <w:spacing w:before="18"/>
        <w:ind w:left="783" w:hanging="304"/>
        <w:rPr>
          <w:i/>
          <w:sz w:val="18"/>
        </w:rPr>
      </w:pPr>
      <w:r>
        <w:rPr>
          <w:b/>
          <w:i/>
          <w:sz w:val="18"/>
        </w:rPr>
        <w:t>Odkaz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i/>
          <w:sz w:val="18"/>
        </w:rPr>
        <w:t>na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i/>
          <w:sz w:val="18"/>
        </w:rPr>
        <w:t>jiné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i/>
          <w:spacing w:val="-2"/>
          <w:sz w:val="18"/>
        </w:rPr>
        <w:t>oddíly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Informace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bezpečnému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zacházení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viz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kapitola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pacing w:val="-5"/>
          <w:sz w:val="18"/>
        </w:rPr>
        <w:t>7.</w:t>
      </w:r>
    </w:p>
    <w:p w:rsidR="00E62321" w:rsidRDefault="00000000">
      <w:pPr>
        <w:pStyle w:val="Zkladntext"/>
        <w:spacing w:before="14" w:line="256" w:lineRule="auto"/>
        <w:ind w:left="3363" w:right="2322"/>
      </w:pPr>
      <w:r>
        <w:t>Informace</w:t>
      </w:r>
      <w:r>
        <w:rPr>
          <w:rFonts w:ascii="Times New Roman" w:hAnsi="Times New Roman"/>
          <w:i w:val="0"/>
        </w:rPr>
        <w:t xml:space="preserve"> </w:t>
      </w:r>
      <w:r>
        <w:t>o</w:t>
      </w:r>
      <w:r>
        <w:rPr>
          <w:rFonts w:ascii="Times New Roman" w:hAnsi="Times New Roman"/>
          <w:i w:val="0"/>
        </w:rPr>
        <w:t xml:space="preserve"> </w:t>
      </w:r>
      <w:r>
        <w:t>osobní</w:t>
      </w:r>
      <w:r>
        <w:rPr>
          <w:rFonts w:ascii="Times New Roman" w:hAnsi="Times New Roman"/>
          <w:i w:val="0"/>
        </w:rPr>
        <w:t xml:space="preserve"> </w:t>
      </w:r>
      <w:r>
        <w:t>ochranné</w:t>
      </w:r>
      <w:r>
        <w:rPr>
          <w:rFonts w:ascii="Times New Roman" w:hAnsi="Times New Roman"/>
          <w:i w:val="0"/>
        </w:rPr>
        <w:t xml:space="preserve"> </w:t>
      </w:r>
      <w:r>
        <w:t>výstroji</w:t>
      </w:r>
      <w:r>
        <w:rPr>
          <w:rFonts w:ascii="Times New Roman" w:hAnsi="Times New Roman"/>
          <w:i w:val="0"/>
        </w:rPr>
        <w:t xml:space="preserve"> </w:t>
      </w:r>
      <w:r>
        <w:t>viz</w:t>
      </w:r>
      <w:r>
        <w:rPr>
          <w:rFonts w:ascii="Times New Roman" w:hAnsi="Times New Roman"/>
          <w:i w:val="0"/>
          <w:spacing w:val="-3"/>
        </w:rPr>
        <w:t xml:space="preserve"> </w:t>
      </w:r>
      <w:r>
        <w:t>kapitola</w:t>
      </w:r>
      <w:r>
        <w:rPr>
          <w:rFonts w:ascii="Times New Roman" w:hAnsi="Times New Roman"/>
          <w:i w:val="0"/>
        </w:rPr>
        <w:t xml:space="preserve"> </w:t>
      </w:r>
      <w:r>
        <w:t>8.</w:t>
      </w:r>
      <w:r>
        <w:rPr>
          <w:rFonts w:ascii="Times New Roman" w:hAnsi="Times New Roman"/>
          <w:i w:val="0"/>
        </w:rPr>
        <w:t xml:space="preserve"> </w:t>
      </w:r>
      <w:r>
        <w:t>Informace</w:t>
      </w:r>
      <w:r>
        <w:rPr>
          <w:rFonts w:ascii="Times New Roman" w:hAnsi="Times New Roman"/>
          <w:i w:val="0"/>
        </w:rPr>
        <w:t xml:space="preserve"> </w:t>
      </w:r>
      <w:r>
        <w:t>k</w:t>
      </w:r>
      <w:r>
        <w:rPr>
          <w:rFonts w:ascii="Times New Roman" w:hAnsi="Times New Roman"/>
          <w:i w:val="0"/>
        </w:rPr>
        <w:t xml:space="preserve"> </w:t>
      </w:r>
      <w:r>
        <w:t>odstranění</w:t>
      </w:r>
      <w:r>
        <w:rPr>
          <w:rFonts w:ascii="Times New Roman" w:hAnsi="Times New Roman"/>
          <w:i w:val="0"/>
        </w:rPr>
        <w:t xml:space="preserve"> </w:t>
      </w:r>
      <w:r>
        <w:t>viz</w:t>
      </w:r>
      <w:r>
        <w:rPr>
          <w:rFonts w:ascii="Times New Roman" w:hAnsi="Times New Roman"/>
          <w:i w:val="0"/>
        </w:rPr>
        <w:t xml:space="preserve"> </w:t>
      </w:r>
      <w:r>
        <w:t>kapitola</w:t>
      </w:r>
      <w:r>
        <w:rPr>
          <w:rFonts w:ascii="Times New Roman" w:hAnsi="Times New Roman"/>
          <w:i w:val="0"/>
        </w:rPr>
        <w:t xml:space="preserve"> </w:t>
      </w:r>
      <w:r>
        <w:t>13.</w:t>
      </w:r>
    </w:p>
    <w:p w:rsidR="00E62321" w:rsidRDefault="00000000">
      <w:pPr>
        <w:pStyle w:val="Zkladntext"/>
        <w:spacing w:before="11"/>
        <w:rPr>
          <w:sz w:val="7"/>
        </w:rPr>
      </w:pPr>
      <w:r>
        <w:pict>
          <v:shape id="docshape24" o:spid="_x0000_s2098" style="position:absolute;margin-left:43.7pt;margin-top:5.9pt;width:507.6pt;height:.4pt;z-index:-15721472;mso-wrap-distance-left:0;mso-wrap-distance-right:0;mso-position-horizontal-relative:page" coordorigin="874,118" coordsize="10152,8" o:spt="100" adj="0,,0" path="m874,118r10152,m874,120r10152,m874,122r10152,m874,125r10152,e" filled="f" strokeweight=".12pt">
            <v:stroke joinstyle="round"/>
            <v:formulas/>
            <v:path arrowok="t" o:connecttype="segments"/>
            <w10:wrap type="topAndBottom" anchorx="page"/>
          </v:shape>
        </w:pict>
      </w:r>
    </w:p>
    <w:p w:rsidR="00E62321" w:rsidRDefault="00E62321">
      <w:pPr>
        <w:pStyle w:val="Zkladntext"/>
        <w:spacing w:before="6"/>
        <w:rPr>
          <w:sz w:val="8"/>
        </w:rPr>
      </w:pPr>
    </w:p>
    <w:p w:rsidR="00E62321" w:rsidRDefault="00000000">
      <w:pPr>
        <w:spacing w:before="94"/>
        <w:ind w:left="113"/>
        <w:rPr>
          <w:i/>
          <w:sz w:val="18"/>
        </w:rPr>
      </w:pPr>
      <w:r>
        <w:pict>
          <v:shape id="docshape25" o:spid="_x0000_s2097" type="#_x0000_t202" style="position:absolute;left:0;text-align:left;margin-left:42.5pt;margin-top:4.5pt;width:509.9pt;height:14.9pt;z-index:15736832;mso-position-horizontal-relative:page" fillcolor="#000069" stroked="f">
            <v:textbox inset="0,0,0,0">
              <w:txbxContent>
                <w:p w:rsidR="00E62321" w:rsidRDefault="00000000">
                  <w:pPr>
                    <w:spacing w:before="7"/>
                    <w:ind w:left="271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</w:rPr>
                    <w:t>ODDÍL</w:t>
                  </w:r>
                  <w:r>
                    <w:rPr>
                      <w:rFonts w:ascii="Times New Roman" w:hAnsi="Times New Roman"/>
                      <w:color w:val="FFFFFF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7:</w:t>
                  </w:r>
                  <w:r>
                    <w:rPr>
                      <w:rFonts w:ascii="Times New Roman" w:hAnsi="Times New Roman"/>
                      <w:color w:val="FFFFFF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Zacházení</w:t>
                  </w:r>
                  <w:r>
                    <w:rPr>
                      <w:rFonts w:ascii="Times New Roman" w:hAnsi="Times New Roman"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a</w:t>
                  </w:r>
                  <w:r>
                    <w:rPr>
                      <w:rFonts w:ascii="Times New Roman" w:hAnsi="Times New Roman"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2"/>
                      <w:sz w:val="20"/>
                    </w:rPr>
                    <w:t>skladování</w:t>
                  </w:r>
                </w:p>
              </w:txbxContent>
            </v:textbox>
            <w10:wrap anchorx="page"/>
          </v:shape>
        </w:pict>
      </w:r>
      <w:r>
        <w:rPr>
          <w:i/>
          <w:w w:val="99"/>
          <w:sz w:val="18"/>
        </w:rPr>
        <w:t>*</w:t>
      </w:r>
    </w:p>
    <w:p w:rsidR="00E62321" w:rsidRDefault="00E62321">
      <w:pPr>
        <w:pStyle w:val="Zkladntext"/>
        <w:spacing w:before="2"/>
        <w:rPr>
          <w:sz w:val="16"/>
        </w:rPr>
      </w:pPr>
    </w:p>
    <w:p w:rsidR="00E62321" w:rsidRDefault="00E62321">
      <w:pPr>
        <w:rPr>
          <w:sz w:val="16"/>
        </w:rPr>
        <w:sectPr w:rsidR="00E62321">
          <w:pgSz w:w="11900" w:h="16840"/>
          <w:pgMar w:top="2360" w:right="740" w:bottom="20" w:left="640" w:header="283" w:footer="0" w:gutter="0"/>
          <w:cols w:space="708"/>
        </w:sectPr>
      </w:pPr>
    </w:p>
    <w:p w:rsidR="00E62321" w:rsidRDefault="00000000">
      <w:pPr>
        <w:pStyle w:val="Nadpis2"/>
        <w:numPr>
          <w:ilvl w:val="1"/>
          <w:numId w:val="8"/>
        </w:numPr>
        <w:tabs>
          <w:tab w:val="left" w:pos="784"/>
        </w:tabs>
        <w:ind w:hanging="304"/>
      </w:pPr>
      <w:r>
        <w:t>Opatření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t>pro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rPr>
          <w:spacing w:val="-2"/>
        </w:rPr>
        <w:t>bezpečné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zacházení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Starat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se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o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větrání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také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u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země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(páry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jsou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těžší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než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i/>
          <w:spacing w:val="-2"/>
          <w:sz w:val="18"/>
        </w:rPr>
        <w:t>vzduch).</w:t>
      </w:r>
    </w:p>
    <w:p w:rsidR="00E62321" w:rsidRDefault="00000000">
      <w:pPr>
        <w:rPr>
          <w:i/>
          <w:sz w:val="16"/>
        </w:rPr>
      </w:pPr>
      <w:r>
        <w:br w:type="column"/>
      </w: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spacing w:before="4"/>
        <w:rPr>
          <w:sz w:val="15"/>
        </w:rPr>
      </w:pPr>
    </w:p>
    <w:p w:rsidR="00E62321" w:rsidRDefault="00000000">
      <w:pPr>
        <w:ind w:left="480"/>
        <w:rPr>
          <w:i/>
          <w:sz w:val="14"/>
        </w:rPr>
      </w:pPr>
      <w:r>
        <w:rPr>
          <w:i/>
          <w:sz w:val="14"/>
        </w:rPr>
        <w:t>(pokračování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na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z w:val="14"/>
        </w:rPr>
        <w:t>straně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pacing w:val="-5"/>
          <w:sz w:val="14"/>
        </w:rPr>
        <w:t>4)</w:t>
      </w:r>
    </w:p>
    <w:p w:rsidR="00E62321" w:rsidRDefault="00000000">
      <w:pPr>
        <w:spacing w:before="64"/>
        <w:ind w:right="318"/>
        <w:jc w:val="right"/>
        <w:rPr>
          <w:sz w:val="12"/>
        </w:rPr>
      </w:pPr>
      <w:r>
        <w:pict>
          <v:shape id="docshape26" o:spid="_x0000_s2096" style="position:absolute;left:0;text-align:left;margin-left:43.7pt;margin-top:6.45pt;width:507.6pt;height:.4pt;z-index:-16186368;mso-position-horizontal-relative:page" coordorigin="874,129" coordsize="10152,8" o:spt="100" adj="0,,0" path="m874,129r10152,m874,131r10152,m874,133r10152,m874,136r10152,e" filled="f" strokeweight=".12pt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sz w:val="12"/>
        </w:rPr>
        <w:t>CZ</w:t>
      </w:r>
    </w:p>
    <w:p w:rsidR="00E62321" w:rsidRDefault="00E62321">
      <w:pPr>
        <w:jc w:val="right"/>
        <w:rPr>
          <w:sz w:val="12"/>
        </w:rPr>
        <w:sectPr w:rsidR="00E62321">
          <w:type w:val="continuous"/>
          <w:pgSz w:w="11900" w:h="16840"/>
          <w:pgMar w:top="2360" w:right="740" w:bottom="20" w:left="640" w:header="283" w:footer="0" w:gutter="0"/>
          <w:cols w:num="2" w:space="708" w:equalWidth="0">
            <w:col w:w="8254" w:space="101"/>
            <w:col w:w="2165"/>
          </w:cols>
        </w:sectPr>
      </w:pPr>
    </w:p>
    <w:p w:rsidR="00E62321" w:rsidRDefault="00000000">
      <w:pPr>
        <w:pStyle w:val="Nadpis2"/>
        <w:spacing w:before="96"/>
        <w:ind w:left="209"/>
      </w:pPr>
      <w:r>
        <w:lastRenderedPageBreak/>
        <w:t>Obchodní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t>označení: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 w:rsidR="00260473" w:rsidRPr="00260473">
        <w:t xml:space="preserve">MAX </w:t>
      </w:r>
      <w:proofErr w:type="gramStart"/>
      <w:r w:rsidR="00260473" w:rsidRPr="00260473">
        <w:t>COLOR- Tužidlo</w:t>
      </w:r>
      <w:proofErr w:type="gramEnd"/>
      <w:r w:rsidR="00260473" w:rsidRPr="00260473">
        <w:t xml:space="preserve"> červené</w:t>
      </w:r>
    </w:p>
    <w:p w:rsidR="00E62321" w:rsidRDefault="00E62321">
      <w:pPr>
        <w:pStyle w:val="Zkladntext"/>
        <w:spacing w:before="6"/>
        <w:rPr>
          <w:b/>
          <w:sz w:val="11"/>
        </w:rPr>
      </w:pPr>
    </w:p>
    <w:p w:rsidR="00E62321" w:rsidRDefault="00000000">
      <w:pPr>
        <w:pStyle w:val="Zkladntext"/>
        <w:spacing w:line="20" w:lineRule="exact"/>
        <w:ind w:left="23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docshapegroup27" o:spid="_x0000_s2094" style="width:507.6pt;height:.5pt;mso-position-horizontal-relative:char;mso-position-vertical-relative:line" coordsize="10152,10">
            <v:shape id="docshape28" o:spid="_x0000_s2095" style="position:absolute;top:1;width:10152;height:8" coordorigin=",1" coordsize="10152,8" o:spt="100" adj="0,,0" path="m,1r10152,m,4r10152,m,6r10152,m,8r10152,m,1r10152,m,4r10152,m,6r10152,m,8r10152,e" filled="f" strokeweight=".12pt">
              <v:stroke joinstyle="round"/>
              <v:formulas/>
              <v:path arrowok="t" o:connecttype="segments"/>
            </v:shape>
            <w10:anchorlock/>
          </v:group>
        </w:pict>
      </w:r>
    </w:p>
    <w:p w:rsidR="00E62321" w:rsidRDefault="00E62321">
      <w:pPr>
        <w:spacing w:line="20" w:lineRule="exact"/>
        <w:rPr>
          <w:sz w:val="2"/>
        </w:rPr>
        <w:sectPr w:rsidR="00E62321">
          <w:pgSz w:w="11900" w:h="16840"/>
          <w:pgMar w:top="2360" w:right="740" w:bottom="20" w:left="640" w:header="283" w:footer="0" w:gutter="0"/>
          <w:cols w:space="708"/>
        </w:sectPr>
      </w:pPr>
    </w:p>
    <w:p w:rsidR="00E62321" w:rsidRDefault="00E62321">
      <w:pPr>
        <w:pStyle w:val="Zkladntext"/>
        <w:spacing w:before="4"/>
        <w:rPr>
          <w:b/>
          <w:sz w:val="22"/>
        </w:rPr>
      </w:pPr>
    </w:p>
    <w:p w:rsidR="00E62321" w:rsidRDefault="00000000">
      <w:pPr>
        <w:pStyle w:val="Zkladntext"/>
        <w:ind w:left="3363"/>
      </w:pPr>
      <w:r>
        <w:t>Zamezit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styku</w:t>
      </w:r>
      <w:r>
        <w:rPr>
          <w:rFonts w:ascii="Times New Roman" w:hAnsi="Times New Roman"/>
          <w:i w:val="0"/>
        </w:rPr>
        <w:t xml:space="preserve"> </w:t>
      </w:r>
      <w:r>
        <w:t>s</w:t>
      </w:r>
      <w:r>
        <w:rPr>
          <w:rFonts w:ascii="Times New Roman" w:hAnsi="Times New Roman"/>
          <w:i w:val="0"/>
        </w:rPr>
        <w:t xml:space="preserve"> </w:t>
      </w:r>
      <w:r>
        <w:t>pokožkou</w:t>
      </w:r>
      <w:r>
        <w:rPr>
          <w:rFonts w:ascii="Times New Roman" w:hAnsi="Times New Roman"/>
          <w:i w:val="0"/>
        </w:rPr>
        <w:t xml:space="preserve"> </w:t>
      </w:r>
      <w:r>
        <w:t>a</w:t>
      </w:r>
      <w:r>
        <w:rPr>
          <w:rFonts w:ascii="Times New Roman" w:hAnsi="Times New Roman"/>
          <w:i w:val="0"/>
        </w:rPr>
        <w:t xml:space="preserve"> </w:t>
      </w:r>
      <w:r>
        <w:rPr>
          <w:spacing w:val="-2"/>
        </w:rPr>
        <w:t>zrakem.</w:t>
      </w:r>
    </w:p>
    <w:p w:rsidR="00E62321" w:rsidRDefault="00000000">
      <w:pPr>
        <w:pStyle w:val="Zkladntext"/>
        <w:spacing w:before="14"/>
        <w:ind w:left="3363"/>
      </w:pPr>
      <w:r>
        <w:t>Během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práce</w:t>
      </w:r>
      <w:r>
        <w:rPr>
          <w:rFonts w:ascii="Times New Roman" w:hAnsi="Times New Roman"/>
          <w:i w:val="0"/>
          <w:spacing w:val="1"/>
        </w:rPr>
        <w:t xml:space="preserve"> </w:t>
      </w:r>
      <w:r>
        <w:t>nejíst,</w:t>
      </w:r>
      <w:r>
        <w:rPr>
          <w:rFonts w:ascii="Times New Roman" w:hAnsi="Times New Roman"/>
          <w:i w:val="0"/>
        </w:rPr>
        <w:t xml:space="preserve"> </w:t>
      </w:r>
      <w:r>
        <w:t>nepít,</w:t>
      </w:r>
      <w:r>
        <w:rPr>
          <w:rFonts w:ascii="Times New Roman" w:hAnsi="Times New Roman"/>
          <w:i w:val="0"/>
          <w:spacing w:val="1"/>
        </w:rPr>
        <w:t xml:space="preserve"> </w:t>
      </w:r>
      <w:r>
        <w:t>nekouřit,</w:t>
      </w:r>
      <w:r>
        <w:rPr>
          <w:rFonts w:ascii="Times New Roman" w:hAnsi="Times New Roman"/>
          <w:i w:val="0"/>
        </w:rPr>
        <w:t xml:space="preserve"> </w:t>
      </w:r>
      <w:r>
        <w:rPr>
          <w:spacing w:val="-2"/>
        </w:rPr>
        <w:t>nešňupat.</w:t>
      </w:r>
    </w:p>
    <w:p w:rsidR="00E62321" w:rsidRDefault="00000000">
      <w:pPr>
        <w:spacing w:before="86"/>
        <w:ind w:left="1885"/>
        <w:rPr>
          <w:i/>
          <w:sz w:val="14"/>
        </w:rPr>
      </w:pPr>
      <w:r>
        <w:br w:type="column"/>
      </w:r>
      <w:r>
        <w:rPr>
          <w:i/>
          <w:sz w:val="14"/>
        </w:rPr>
        <w:t>(pokračování</w:t>
      </w:r>
      <w:r>
        <w:rPr>
          <w:rFonts w:ascii="Times New Roman" w:hAnsi="Times New Roman"/>
          <w:spacing w:val="25"/>
          <w:sz w:val="14"/>
        </w:rPr>
        <w:t xml:space="preserve"> </w:t>
      </w:r>
      <w:r>
        <w:rPr>
          <w:i/>
          <w:sz w:val="14"/>
        </w:rPr>
        <w:t>strany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pacing w:val="-5"/>
          <w:sz w:val="14"/>
        </w:rPr>
        <w:t>3)</w:t>
      </w:r>
    </w:p>
    <w:p w:rsidR="00E62321" w:rsidRDefault="00E62321">
      <w:pPr>
        <w:rPr>
          <w:sz w:val="14"/>
        </w:rPr>
        <w:sectPr w:rsidR="00E62321">
          <w:type w:val="continuous"/>
          <w:pgSz w:w="11900" w:h="16840"/>
          <w:pgMar w:top="2360" w:right="740" w:bottom="20" w:left="640" w:header="283" w:footer="0" w:gutter="0"/>
          <w:cols w:num="2" w:space="708" w:equalWidth="0">
            <w:col w:w="7071" w:space="40"/>
            <w:col w:w="3409"/>
          </w:cols>
        </w:sectPr>
      </w:pPr>
    </w:p>
    <w:p w:rsidR="00E62321" w:rsidRDefault="00E62321">
      <w:pPr>
        <w:pStyle w:val="Zkladntext"/>
        <w:rPr>
          <w:sz w:val="20"/>
        </w:rPr>
      </w:pPr>
    </w:p>
    <w:p w:rsidR="00E62321" w:rsidRDefault="00E62321">
      <w:pPr>
        <w:pStyle w:val="Zkladntext"/>
        <w:rPr>
          <w:sz w:val="20"/>
        </w:rPr>
      </w:pPr>
    </w:p>
    <w:p w:rsidR="00E62321" w:rsidRDefault="00E62321">
      <w:pPr>
        <w:pStyle w:val="Zkladntext"/>
        <w:rPr>
          <w:sz w:val="20"/>
        </w:rPr>
      </w:pPr>
    </w:p>
    <w:p w:rsidR="00E62321" w:rsidRDefault="00E62321">
      <w:pPr>
        <w:pStyle w:val="Zkladntext"/>
        <w:rPr>
          <w:sz w:val="20"/>
        </w:rPr>
      </w:pPr>
    </w:p>
    <w:p w:rsidR="00E62321" w:rsidRDefault="00E62321">
      <w:pPr>
        <w:pStyle w:val="Zkladntext"/>
        <w:rPr>
          <w:sz w:val="20"/>
        </w:rPr>
      </w:pPr>
    </w:p>
    <w:p w:rsidR="00E62321" w:rsidRDefault="00E62321">
      <w:pPr>
        <w:pStyle w:val="Zkladntext"/>
        <w:rPr>
          <w:sz w:val="20"/>
        </w:rPr>
      </w:pPr>
    </w:p>
    <w:p w:rsidR="00E62321" w:rsidRDefault="00E62321">
      <w:pPr>
        <w:pStyle w:val="Zkladntext"/>
        <w:spacing w:before="9"/>
        <w:rPr>
          <w:sz w:val="15"/>
        </w:rPr>
      </w:pPr>
    </w:p>
    <w:p w:rsidR="00E62321" w:rsidRDefault="00000000">
      <w:pPr>
        <w:pStyle w:val="Nadpis2"/>
        <w:spacing w:before="0"/>
      </w:pPr>
      <w:r>
        <w:t>Upozornění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t>k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ochraně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spacing w:val="-4"/>
        </w:rPr>
        <w:t>před</w:t>
      </w:r>
    </w:p>
    <w:p w:rsidR="00E62321" w:rsidRDefault="00000000">
      <w:pPr>
        <w:pStyle w:val="Zkladntext"/>
        <w:spacing w:before="14"/>
        <w:ind w:left="480"/>
      </w:pPr>
      <w:r>
        <w:rPr>
          <w:i w:val="0"/>
        </w:rPr>
        <w:br w:type="column"/>
      </w:r>
      <w:r>
        <w:t>Nenechat</w:t>
      </w:r>
      <w:r>
        <w:rPr>
          <w:rFonts w:ascii="Times New Roman" w:hAnsi="Times New Roman"/>
          <w:i w:val="0"/>
          <w:spacing w:val="-6"/>
        </w:rPr>
        <w:t xml:space="preserve"> </w:t>
      </w:r>
      <w:r>
        <w:t>proniknout</w:t>
      </w:r>
      <w:r>
        <w:rPr>
          <w:rFonts w:ascii="Times New Roman" w:hAnsi="Times New Roman"/>
          <w:i w:val="0"/>
          <w:spacing w:val="-6"/>
        </w:rPr>
        <w:t xml:space="preserve"> </w:t>
      </w:r>
      <w:r>
        <w:t>do</w:t>
      </w:r>
      <w:r>
        <w:rPr>
          <w:rFonts w:ascii="Times New Roman" w:hAnsi="Times New Roman"/>
          <w:i w:val="0"/>
          <w:spacing w:val="-4"/>
        </w:rPr>
        <w:t xml:space="preserve"> </w:t>
      </w:r>
      <w:r>
        <w:t>kanalizace/povrchových</w:t>
      </w:r>
      <w:r>
        <w:rPr>
          <w:rFonts w:ascii="Times New Roman" w:hAnsi="Times New Roman"/>
          <w:i w:val="0"/>
          <w:spacing w:val="-5"/>
        </w:rPr>
        <w:t xml:space="preserve"> </w:t>
      </w:r>
      <w:r>
        <w:t>vod/podzemních</w:t>
      </w:r>
      <w:r>
        <w:rPr>
          <w:rFonts w:ascii="Times New Roman" w:hAnsi="Times New Roman"/>
          <w:i w:val="0"/>
          <w:spacing w:val="-5"/>
        </w:rPr>
        <w:t xml:space="preserve"> </w:t>
      </w:r>
      <w:r>
        <w:rPr>
          <w:spacing w:val="-4"/>
        </w:rPr>
        <w:t>vod.</w:t>
      </w:r>
    </w:p>
    <w:p w:rsidR="00E62321" w:rsidRDefault="00000000">
      <w:pPr>
        <w:pStyle w:val="Zkladntext"/>
        <w:spacing w:before="13" w:line="256" w:lineRule="auto"/>
        <w:ind w:left="480"/>
      </w:pPr>
      <w:proofErr w:type="spellStart"/>
      <w:r>
        <w:t>Keep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apart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from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dirt</w:t>
      </w:r>
      <w:proofErr w:type="spellEnd"/>
      <w:r>
        <w:t>,</w:t>
      </w:r>
      <w:r>
        <w:rPr>
          <w:rFonts w:ascii="Times New Roman"/>
          <w:i w:val="0"/>
        </w:rPr>
        <w:t xml:space="preserve"> </w:t>
      </w:r>
      <w:proofErr w:type="spellStart"/>
      <w:r>
        <w:t>rust</w:t>
      </w:r>
      <w:proofErr w:type="spellEnd"/>
      <w:r>
        <w:t>,</w:t>
      </w:r>
      <w:r>
        <w:rPr>
          <w:rFonts w:ascii="Times New Roman"/>
          <w:i w:val="0"/>
        </w:rPr>
        <w:t xml:space="preserve"> </w:t>
      </w:r>
      <w:proofErr w:type="spellStart"/>
      <w:r>
        <w:t>chemicals</w:t>
      </w:r>
      <w:proofErr w:type="spellEnd"/>
      <w:r>
        <w:t>,</w:t>
      </w:r>
      <w:r>
        <w:rPr>
          <w:rFonts w:ascii="Times New Roman"/>
          <w:i w:val="0"/>
        </w:rPr>
        <w:t xml:space="preserve"> </w:t>
      </w:r>
      <w:proofErr w:type="spellStart"/>
      <w:r>
        <w:t>especially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reducing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substances</w:t>
      </w:r>
      <w:proofErr w:type="spellEnd"/>
      <w:r>
        <w:t>,</w:t>
      </w:r>
      <w:r>
        <w:rPr>
          <w:rFonts w:ascii="Times New Roman"/>
          <w:i w:val="0"/>
        </w:rPr>
        <w:t xml:space="preserve"> </w:t>
      </w:r>
      <w:proofErr w:type="spellStart"/>
      <w:r>
        <w:t>acids</w:t>
      </w:r>
      <w:proofErr w:type="spellEnd"/>
      <w:r>
        <w:t>,</w:t>
      </w:r>
      <w:r>
        <w:rPr>
          <w:rFonts w:ascii="Times New Roman"/>
          <w:i w:val="0"/>
        </w:rPr>
        <w:t xml:space="preserve"> </w:t>
      </w:r>
      <w:proofErr w:type="spellStart"/>
      <w:r>
        <w:t>alkaline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solutions</w:t>
      </w:r>
      <w:proofErr w:type="spellEnd"/>
      <w:r>
        <w:t>,</w:t>
      </w:r>
      <w:r>
        <w:rPr>
          <w:rFonts w:ascii="Times New Roman"/>
          <w:i w:val="0"/>
        </w:rPr>
        <w:t xml:space="preserve"> </w:t>
      </w:r>
      <w:proofErr w:type="spellStart"/>
      <w:r>
        <w:t>amines</w:t>
      </w:r>
      <w:proofErr w:type="spellEnd"/>
      <w:r>
        <w:rPr>
          <w:rFonts w:ascii="Times New Roman"/>
          <w:i w:val="0"/>
        </w:rPr>
        <w:t xml:space="preserve"> </w:t>
      </w:r>
      <w:r>
        <w:t>and</w:t>
      </w:r>
      <w:r>
        <w:rPr>
          <w:rFonts w:ascii="Times New Roman"/>
          <w:i w:val="0"/>
        </w:rPr>
        <w:t xml:space="preserve"> </w:t>
      </w:r>
      <w:proofErr w:type="spellStart"/>
      <w:r>
        <w:t>heavy</w:t>
      </w:r>
      <w:proofErr w:type="spellEnd"/>
      <w:r>
        <w:rPr>
          <w:rFonts w:ascii="Times New Roman"/>
          <w:i w:val="0"/>
        </w:rPr>
        <w:t xml:space="preserve"> </w:t>
      </w:r>
      <w:r>
        <w:t>metal</w:t>
      </w:r>
      <w:r>
        <w:rPr>
          <w:rFonts w:ascii="Times New Roman"/>
          <w:i w:val="0"/>
        </w:rPr>
        <w:t xml:space="preserve"> </w:t>
      </w:r>
      <w:proofErr w:type="spellStart"/>
      <w:r>
        <w:t>compounds</w:t>
      </w:r>
      <w:proofErr w:type="spellEnd"/>
      <w:r>
        <w:rPr>
          <w:rFonts w:ascii="Times New Roman"/>
          <w:i w:val="0"/>
        </w:rPr>
        <w:t xml:space="preserve"> </w:t>
      </w:r>
      <w:r>
        <w:t>(such</w:t>
      </w:r>
      <w:r>
        <w:rPr>
          <w:rFonts w:ascii="Times New Roman"/>
          <w:i w:val="0"/>
        </w:rPr>
        <w:t xml:space="preserve"> </w:t>
      </w:r>
      <w:r>
        <w:t>as</w:t>
      </w:r>
      <w:r>
        <w:rPr>
          <w:rFonts w:ascii="Times New Roman"/>
          <w:i w:val="0"/>
        </w:rPr>
        <w:t xml:space="preserve"> </w:t>
      </w:r>
      <w:proofErr w:type="spellStart"/>
      <w:r>
        <w:t>accelerator</w:t>
      </w:r>
      <w:proofErr w:type="spellEnd"/>
      <w:r>
        <w:t>,</w:t>
      </w:r>
      <w:r>
        <w:rPr>
          <w:rFonts w:ascii="Times New Roman"/>
          <w:i w:val="0"/>
        </w:rPr>
        <w:t xml:space="preserve"> </w:t>
      </w:r>
      <w:proofErr w:type="spellStart"/>
      <w:r>
        <w:t>dessicative</w:t>
      </w:r>
      <w:proofErr w:type="spellEnd"/>
      <w:r>
        <w:t>,</w:t>
      </w:r>
      <w:r>
        <w:rPr>
          <w:rFonts w:ascii="Times New Roman"/>
          <w:i w:val="0"/>
        </w:rPr>
        <w:t xml:space="preserve"> </w:t>
      </w:r>
      <w:r>
        <w:t>metal</w:t>
      </w:r>
      <w:r>
        <w:rPr>
          <w:rFonts w:ascii="Times New Roman"/>
          <w:i w:val="0"/>
        </w:rPr>
        <w:t xml:space="preserve"> </w:t>
      </w:r>
      <w:proofErr w:type="spellStart"/>
      <w:r>
        <w:t>soaps</w:t>
      </w:r>
      <w:proofErr w:type="spellEnd"/>
      <w:r>
        <w:t>).</w:t>
      </w:r>
      <w:r>
        <w:rPr>
          <w:rFonts w:ascii="Times New Roman"/>
          <w:i w:val="0"/>
        </w:rPr>
        <w:t xml:space="preserve"> </w:t>
      </w:r>
      <w:proofErr w:type="spellStart"/>
      <w:r>
        <w:t>Avoid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naked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flames</w:t>
      </w:r>
      <w:proofErr w:type="spellEnd"/>
      <w:r>
        <w:t>,</w:t>
      </w:r>
      <w:r>
        <w:rPr>
          <w:rFonts w:ascii="Times New Roman"/>
          <w:i w:val="0"/>
        </w:rPr>
        <w:t xml:space="preserve"> </w:t>
      </w:r>
      <w:proofErr w:type="spellStart"/>
      <w:r>
        <w:t>sparks</w:t>
      </w:r>
      <w:proofErr w:type="spellEnd"/>
      <w:r>
        <w:t>,</w:t>
      </w:r>
      <w:r>
        <w:rPr>
          <w:rFonts w:ascii="Times New Roman"/>
          <w:i w:val="0"/>
        </w:rPr>
        <w:t xml:space="preserve"> </w:t>
      </w:r>
      <w:proofErr w:type="spellStart"/>
      <w:r>
        <w:t>other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ignition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sources</w:t>
      </w:r>
      <w:proofErr w:type="spellEnd"/>
      <w:r>
        <w:rPr>
          <w:rFonts w:ascii="Times New Roman"/>
          <w:i w:val="0"/>
        </w:rPr>
        <w:t xml:space="preserve"> </w:t>
      </w:r>
      <w:r>
        <w:t>and</w:t>
      </w:r>
      <w:r>
        <w:rPr>
          <w:rFonts w:ascii="Times New Roman"/>
          <w:i w:val="0"/>
        </w:rPr>
        <w:t xml:space="preserve"> </w:t>
      </w:r>
      <w:proofErr w:type="spellStart"/>
      <w:r>
        <w:t>sunlight</w:t>
      </w:r>
      <w:proofErr w:type="spellEnd"/>
      <w:r>
        <w:t>.</w:t>
      </w:r>
    </w:p>
    <w:p w:rsidR="00E62321" w:rsidRDefault="00000000">
      <w:pPr>
        <w:pStyle w:val="Zkladntext"/>
        <w:spacing w:line="205" w:lineRule="exact"/>
        <w:ind w:left="480"/>
      </w:pPr>
      <w:proofErr w:type="spellStart"/>
      <w:r>
        <w:t>Avoid</w:t>
      </w:r>
      <w:proofErr w:type="spellEnd"/>
      <w:r>
        <w:rPr>
          <w:rFonts w:ascii="Times New Roman"/>
          <w:i w:val="0"/>
          <w:spacing w:val="2"/>
        </w:rPr>
        <w:t xml:space="preserve"> </w:t>
      </w:r>
      <w:r>
        <w:t>any</w:t>
      </w:r>
      <w:r>
        <w:rPr>
          <w:rFonts w:ascii="Times New Roman"/>
          <w:i w:val="0"/>
          <w:spacing w:val="2"/>
        </w:rPr>
        <w:t xml:space="preserve"> </w:t>
      </w:r>
      <w:r>
        <w:t>direct</w:t>
      </w:r>
      <w:r>
        <w:rPr>
          <w:rFonts w:ascii="Times New Roman"/>
          <w:i w:val="0"/>
          <w:spacing w:val="2"/>
        </w:rPr>
        <w:t xml:space="preserve"> </w:t>
      </w:r>
      <w:proofErr w:type="spellStart"/>
      <w:r>
        <w:t>contact</w:t>
      </w:r>
      <w:proofErr w:type="spellEnd"/>
      <w:r>
        <w:rPr>
          <w:rFonts w:ascii="Times New Roman"/>
          <w:i w:val="0"/>
          <w:spacing w:val="1"/>
        </w:rPr>
        <w:t xml:space="preserve"> </w:t>
      </w:r>
      <w:proofErr w:type="spellStart"/>
      <w:r>
        <w:t>with</w:t>
      </w:r>
      <w:proofErr w:type="spellEnd"/>
      <w:r>
        <w:rPr>
          <w:rFonts w:ascii="Times New Roman"/>
          <w:i w:val="0"/>
          <w:spacing w:val="3"/>
        </w:rPr>
        <w:t xml:space="preserve"> </w:t>
      </w:r>
      <w:proofErr w:type="spellStart"/>
      <w:r>
        <w:rPr>
          <w:spacing w:val="-2"/>
        </w:rPr>
        <w:t>accelerators</w:t>
      </w:r>
      <w:proofErr w:type="spellEnd"/>
      <w:r>
        <w:rPr>
          <w:spacing w:val="-2"/>
        </w:rPr>
        <w:t>.</w:t>
      </w:r>
    </w:p>
    <w:p w:rsidR="00E62321" w:rsidRDefault="00000000">
      <w:pPr>
        <w:pStyle w:val="Zkladntext"/>
        <w:spacing w:before="14" w:line="256" w:lineRule="auto"/>
        <w:ind w:left="480" w:right="73"/>
      </w:pPr>
      <w:proofErr w:type="spellStart"/>
      <w:r>
        <w:t>Suitable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materials</w:t>
      </w:r>
      <w:proofErr w:type="spellEnd"/>
      <w:r>
        <w:t>:</w:t>
      </w:r>
      <w:r>
        <w:rPr>
          <w:rFonts w:ascii="Times New Roman"/>
          <w:i w:val="0"/>
        </w:rPr>
        <w:t xml:space="preserve"> </w:t>
      </w:r>
      <w:proofErr w:type="spellStart"/>
      <w:r>
        <w:t>Stainless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steel</w:t>
      </w:r>
      <w:proofErr w:type="spellEnd"/>
      <w:r>
        <w:rPr>
          <w:rFonts w:ascii="Times New Roman"/>
          <w:i w:val="0"/>
        </w:rPr>
        <w:t xml:space="preserve"> </w:t>
      </w:r>
      <w:r>
        <w:t>(DIN</w:t>
      </w:r>
      <w:r>
        <w:rPr>
          <w:rFonts w:ascii="Times New Roman"/>
          <w:i w:val="0"/>
        </w:rPr>
        <w:t xml:space="preserve"> </w:t>
      </w:r>
      <w:r>
        <w:t>1.4571),</w:t>
      </w:r>
      <w:r>
        <w:rPr>
          <w:rFonts w:ascii="Times New Roman"/>
          <w:i w:val="0"/>
        </w:rPr>
        <w:t xml:space="preserve"> </w:t>
      </w:r>
      <w:r>
        <w:t>PVC,</w:t>
      </w:r>
      <w:r>
        <w:rPr>
          <w:rFonts w:ascii="Times New Roman"/>
          <w:i w:val="0"/>
        </w:rPr>
        <w:t xml:space="preserve"> </w:t>
      </w:r>
      <w:r>
        <w:t>polyethylene,</w:t>
      </w:r>
      <w:r>
        <w:rPr>
          <w:rFonts w:ascii="Times New Roman"/>
          <w:i w:val="0"/>
        </w:rPr>
        <w:t xml:space="preserve"> </w:t>
      </w:r>
      <w:proofErr w:type="spellStart"/>
      <w:r>
        <w:t>glass-lined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rPr>
          <w:spacing w:val="-2"/>
        </w:rPr>
        <w:t>apparatus</w:t>
      </w:r>
      <w:proofErr w:type="spellEnd"/>
      <w:r>
        <w:rPr>
          <w:spacing w:val="-2"/>
        </w:rPr>
        <w:t>.</w:t>
      </w:r>
    </w:p>
    <w:p w:rsidR="00E62321" w:rsidRDefault="00E62321">
      <w:pPr>
        <w:spacing w:line="256" w:lineRule="auto"/>
        <w:sectPr w:rsidR="00E62321">
          <w:type w:val="continuous"/>
          <w:pgSz w:w="11900" w:h="16840"/>
          <w:pgMar w:top="2360" w:right="740" w:bottom="20" w:left="640" w:header="283" w:footer="0" w:gutter="0"/>
          <w:cols w:num="2" w:space="708" w:equalWidth="0">
            <w:col w:w="2821" w:space="62"/>
            <w:col w:w="7637"/>
          </w:cols>
        </w:sectPr>
      </w:pP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z w:val="18"/>
        </w:rPr>
        <w:t>ohněm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b/>
          <w:i/>
          <w:spacing w:val="-2"/>
          <w:sz w:val="18"/>
        </w:rPr>
        <w:t>explozí: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Nepřibližovat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se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ze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zápalnými</w:t>
      </w:r>
      <w:r>
        <w:rPr>
          <w:rFonts w:ascii="Times New Roman" w:hAnsi="Times New Roman"/>
          <w:spacing w:val="-3"/>
          <w:sz w:val="18"/>
        </w:rPr>
        <w:t xml:space="preserve"> </w:t>
      </w:r>
      <w:proofErr w:type="gramStart"/>
      <w:r>
        <w:rPr>
          <w:i/>
          <w:sz w:val="18"/>
        </w:rPr>
        <w:t>zdroji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-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pacing w:val="-2"/>
          <w:sz w:val="18"/>
        </w:rPr>
        <w:t>nekouřit</w:t>
      </w:r>
      <w:proofErr w:type="gramEnd"/>
      <w:r>
        <w:rPr>
          <w:i/>
          <w:spacing w:val="-2"/>
          <w:sz w:val="18"/>
        </w:rPr>
        <w:t>.</w:t>
      </w:r>
    </w:p>
    <w:p w:rsidR="00E62321" w:rsidRDefault="00000000">
      <w:pPr>
        <w:pStyle w:val="Zkladntext"/>
        <w:spacing w:before="14"/>
        <w:ind w:left="3363"/>
      </w:pPr>
      <w:r>
        <w:t>Ochránit</w:t>
      </w:r>
      <w:r>
        <w:rPr>
          <w:rFonts w:ascii="Times New Roman" w:hAnsi="Times New Roman"/>
          <w:i w:val="0"/>
        </w:rPr>
        <w:t xml:space="preserve"> </w:t>
      </w:r>
      <w:r>
        <w:t>před</w:t>
      </w:r>
      <w:r>
        <w:rPr>
          <w:rFonts w:ascii="Times New Roman" w:hAnsi="Times New Roman"/>
          <w:i w:val="0"/>
          <w:spacing w:val="2"/>
        </w:rPr>
        <w:t xml:space="preserve"> </w:t>
      </w:r>
      <w:r>
        <w:t>úderem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a</w:t>
      </w:r>
      <w:r>
        <w:rPr>
          <w:rFonts w:ascii="Times New Roman" w:hAnsi="Times New Roman"/>
          <w:i w:val="0"/>
          <w:spacing w:val="2"/>
        </w:rPr>
        <w:t xml:space="preserve"> </w:t>
      </w:r>
      <w:r>
        <w:rPr>
          <w:spacing w:val="-2"/>
        </w:rPr>
        <w:t>třením.</w:t>
      </w:r>
    </w:p>
    <w:p w:rsidR="00E62321" w:rsidRDefault="00000000">
      <w:pPr>
        <w:pStyle w:val="Zkladntext"/>
        <w:spacing w:before="14"/>
        <w:ind w:left="3363"/>
      </w:pPr>
      <w:r>
        <w:t>Páry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mohou</w:t>
      </w:r>
      <w:r>
        <w:rPr>
          <w:rFonts w:ascii="Times New Roman" w:hAnsi="Times New Roman"/>
          <w:i w:val="0"/>
        </w:rPr>
        <w:t xml:space="preserve"> </w:t>
      </w:r>
      <w:r>
        <w:t>se</w:t>
      </w:r>
      <w:r>
        <w:rPr>
          <w:rFonts w:ascii="Times New Roman" w:hAnsi="Times New Roman"/>
          <w:i w:val="0"/>
        </w:rPr>
        <w:t xml:space="preserve"> </w:t>
      </w:r>
      <w:r>
        <w:t>vzduchem</w:t>
      </w:r>
      <w:r>
        <w:rPr>
          <w:rFonts w:ascii="Times New Roman" w:hAnsi="Times New Roman"/>
          <w:i w:val="0"/>
          <w:spacing w:val="-2"/>
        </w:rPr>
        <w:t xml:space="preserve"> </w:t>
      </w:r>
      <w:r>
        <w:t>vytvářet</w:t>
      </w:r>
      <w:r>
        <w:rPr>
          <w:rFonts w:ascii="Times New Roman" w:hAnsi="Times New Roman"/>
          <w:i w:val="0"/>
          <w:spacing w:val="-2"/>
        </w:rPr>
        <w:t xml:space="preserve"> </w:t>
      </w:r>
      <w:r>
        <w:t>exploze</w:t>
      </w:r>
      <w:r>
        <w:rPr>
          <w:rFonts w:ascii="Times New Roman" w:hAnsi="Times New Roman"/>
          <w:i w:val="0"/>
        </w:rPr>
        <w:t xml:space="preserve"> </w:t>
      </w:r>
      <w:r>
        <w:t>schopné</w:t>
      </w:r>
      <w:r>
        <w:rPr>
          <w:rFonts w:ascii="Times New Roman" w:hAnsi="Times New Roman"/>
          <w:i w:val="0"/>
        </w:rPr>
        <w:t xml:space="preserve"> </w:t>
      </w:r>
      <w:r>
        <w:rPr>
          <w:spacing w:val="-2"/>
        </w:rPr>
        <w:t>směsi.</w:t>
      </w:r>
    </w:p>
    <w:p w:rsidR="00E62321" w:rsidRDefault="00E62321">
      <w:pPr>
        <w:pStyle w:val="Zkladntext"/>
        <w:spacing w:before="6"/>
      </w:pPr>
    </w:p>
    <w:p w:rsidR="00E62321" w:rsidRDefault="00000000">
      <w:pPr>
        <w:pStyle w:val="Nadpis2"/>
        <w:numPr>
          <w:ilvl w:val="1"/>
          <w:numId w:val="8"/>
        </w:numPr>
        <w:tabs>
          <w:tab w:val="left" w:pos="784"/>
        </w:tabs>
        <w:spacing w:before="0" w:line="261" w:lineRule="auto"/>
        <w:ind w:left="480" w:right="2379" w:firstLine="0"/>
      </w:pPr>
      <w:r>
        <w:t>Podmínky</w:t>
      </w:r>
      <w:r>
        <w:rPr>
          <w:rFonts w:ascii="Times New Roman" w:hAnsi="Times New Roman"/>
          <w:b w:val="0"/>
          <w:i w:val="0"/>
        </w:rPr>
        <w:t xml:space="preserve"> </w:t>
      </w:r>
      <w:r>
        <w:t>pro</w:t>
      </w:r>
      <w:r>
        <w:rPr>
          <w:rFonts w:ascii="Times New Roman" w:hAnsi="Times New Roman"/>
          <w:b w:val="0"/>
          <w:i w:val="0"/>
        </w:rPr>
        <w:t xml:space="preserve"> </w:t>
      </w:r>
      <w:r>
        <w:t>bezpečné</w:t>
      </w:r>
      <w:r>
        <w:rPr>
          <w:rFonts w:ascii="Times New Roman" w:hAnsi="Times New Roman"/>
          <w:b w:val="0"/>
          <w:i w:val="0"/>
        </w:rPr>
        <w:t xml:space="preserve"> </w:t>
      </w:r>
      <w:r>
        <w:t>skladování</w:t>
      </w:r>
      <w:r>
        <w:rPr>
          <w:rFonts w:ascii="Times New Roman" w:hAnsi="Times New Roman"/>
          <w:b w:val="0"/>
          <w:i w:val="0"/>
        </w:rPr>
        <w:t xml:space="preserve"> </w:t>
      </w:r>
      <w:r>
        <w:t>látek</w:t>
      </w:r>
      <w:r>
        <w:rPr>
          <w:rFonts w:ascii="Times New Roman" w:hAnsi="Times New Roman"/>
          <w:b w:val="0"/>
          <w:i w:val="0"/>
        </w:rPr>
        <w:t xml:space="preserve"> </w:t>
      </w:r>
      <w:r>
        <w:t>a</w:t>
      </w:r>
      <w:r>
        <w:rPr>
          <w:rFonts w:ascii="Times New Roman" w:hAnsi="Times New Roman"/>
          <w:b w:val="0"/>
          <w:i w:val="0"/>
        </w:rPr>
        <w:t xml:space="preserve"> </w:t>
      </w:r>
      <w:r>
        <w:t>směsí</w:t>
      </w:r>
      <w:r>
        <w:rPr>
          <w:rFonts w:ascii="Times New Roman" w:hAnsi="Times New Roman"/>
          <w:b w:val="0"/>
          <w:i w:val="0"/>
        </w:rPr>
        <w:t xml:space="preserve"> </w:t>
      </w:r>
      <w:r>
        <w:t>včetně</w:t>
      </w:r>
      <w:r>
        <w:rPr>
          <w:rFonts w:ascii="Times New Roman" w:hAnsi="Times New Roman"/>
          <w:b w:val="0"/>
          <w:i w:val="0"/>
        </w:rPr>
        <w:t xml:space="preserve"> </w:t>
      </w:r>
      <w:r>
        <w:t>neslučitelných</w:t>
      </w:r>
      <w:r>
        <w:rPr>
          <w:rFonts w:ascii="Times New Roman" w:hAnsi="Times New Roman"/>
          <w:b w:val="0"/>
          <w:i w:val="0"/>
        </w:rPr>
        <w:t xml:space="preserve"> </w:t>
      </w:r>
      <w:r>
        <w:t>látek</w:t>
      </w:r>
      <w:r>
        <w:rPr>
          <w:rFonts w:ascii="Times New Roman" w:hAnsi="Times New Roman"/>
          <w:b w:val="0"/>
          <w:i w:val="0"/>
        </w:rPr>
        <w:t xml:space="preserve"> </w:t>
      </w:r>
      <w:r>
        <w:t>a</w:t>
      </w:r>
      <w:r>
        <w:rPr>
          <w:rFonts w:ascii="Times New Roman" w:hAnsi="Times New Roman"/>
          <w:b w:val="0"/>
          <w:i w:val="0"/>
        </w:rPr>
        <w:t xml:space="preserve"> </w:t>
      </w:r>
      <w:r>
        <w:t>směsí</w:t>
      </w:r>
      <w:r>
        <w:rPr>
          <w:rFonts w:ascii="Times New Roman" w:hAnsi="Times New Roman"/>
          <w:b w:val="0"/>
          <w:i w:val="0"/>
        </w:rPr>
        <w:t xml:space="preserve"> </w:t>
      </w:r>
      <w:r>
        <w:t>Pokyny</w:t>
      </w:r>
      <w:r>
        <w:rPr>
          <w:rFonts w:ascii="Times New Roman" w:hAnsi="Times New Roman"/>
          <w:b w:val="0"/>
          <w:i w:val="0"/>
        </w:rPr>
        <w:t xml:space="preserve"> </w:t>
      </w:r>
      <w:r>
        <w:t>pro</w:t>
      </w:r>
      <w:r>
        <w:rPr>
          <w:rFonts w:ascii="Times New Roman" w:hAnsi="Times New Roman"/>
          <w:b w:val="0"/>
          <w:i w:val="0"/>
        </w:rPr>
        <w:t xml:space="preserve"> </w:t>
      </w:r>
      <w:r>
        <w:t>skladování:</w:t>
      </w:r>
    </w:p>
    <w:p w:rsidR="00E62321" w:rsidRDefault="00000000">
      <w:pPr>
        <w:ind w:left="480"/>
        <w:rPr>
          <w:b/>
          <w:i/>
          <w:sz w:val="18"/>
        </w:rPr>
      </w:pPr>
      <w:r>
        <w:rPr>
          <w:b/>
          <w:i/>
          <w:sz w:val="18"/>
        </w:rPr>
        <w:t>Požadavky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na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pacing w:val="-2"/>
          <w:sz w:val="18"/>
        </w:rPr>
        <w:t>skladovací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z w:val="18"/>
        </w:rPr>
        <w:t>prostory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pacing w:val="-2"/>
          <w:sz w:val="18"/>
        </w:rPr>
        <w:t>nádoby: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Skladovat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chladném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pacing w:val="-2"/>
          <w:sz w:val="18"/>
        </w:rPr>
        <w:t>místě.</w:t>
      </w:r>
    </w:p>
    <w:p w:rsidR="00E62321" w:rsidRDefault="00000000">
      <w:pPr>
        <w:pStyle w:val="Zkladntext"/>
        <w:spacing w:before="14"/>
        <w:ind w:left="3363"/>
      </w:pPr>
      <w:r>
        <w:t>Přechovávat</w:t>
      </w:r>
      <w:r>
        <w:rPr>
          <w:rFonts w:ascii="Times New Roman" w:hAnsi="Times New Roman"/>
          <w:i w:val="0"/>
          <w:spacing w:val="1"/>
        </w:rPr>
        <w:t xml:space="preserve"> </w:t>
      </w:r>
      <w:r>
        <w:t>jen</w:t>
      </w:r>
      <w:r>
        <w:rPr>
          <w:rFonts w:ascii="Times New Roman" w:hAnsi="Times New Roman"/>
          <w:i w:val="0"/>
          <w:spacing w:val="2"/>
        </w:rPr>
        <w:t xml:space="preserve"> </w:t>
      </w:r>
      <w:r>
        <w:t>v</w:t>
      </w:r>
      <w:r>
        <w:rPr>
          <w:rFonts w:ascii="Times New Roman" w:hAnsi="Times New Roman"/>
          <w:i w:val="0"/>
          <w:spacing w:val="2"/>
        </w:rPr>
        <w:t xml:space="preserve"> </w:t>
      </w:r>
      <w:r>
        <w:t>původní</w:t>
      </w:r>
      <w:r>
        <w:rPr>
          <w:rFonts w:ascii="Times New Roman" w:hAnsi="Times New Roman"/>
          <w:i w:val="0"/>
          <w:spacing w:val="1"/>
        </w:rPr>
        <w:t xml:space="preserve"> </w:t>
      </w:r>
      <w:r>
        <w:rPr>
          <w:spacing w:val="-2"/>
        </w:rPr>
        <w:t>nádobě.</w:t>
      </w:r>
    </w:p>
    <w:p w:rsidR="00E62321" w:rsidRDefault="00000000">
      <w:pPr>
        <w:pStyle w:val="Zkladntext"/>
        <w:spacing w:before="13"/>
        <w:ind w:left="3363"/>
      </w:pPr>
      <w:r>
        <w:t>Použít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jen</w:t>
      </w:r>
      <w:r>
        <w:rPr>
          <w:rFonts w:ascii="Times New Roman" w:hAnsi="Times New Roman"/>
          <w:i w:val="0"/>
        </w:rPr>
        <w:t xml:space="preserve"> </w:t>
      </w:r>
      <w:r>
        <w:t>nádrže,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které</w:t>
      </w:r>
      <w:r>
        <w:rPr>
          <w:rFonts w:ascii="Times New Roman" w:hAnsi="Times New Roman"/>
          <w:i w:val="0"/>
        </w:rPr>
        <w:t xml:space="preserve"> </w:t>
      </w:r>
      <w:r>
        <w:t>jsou</w:t>
      </w:r>
      <w:r>
        <w:rPr>
          <w:rFonts w:ascii="Times New Roman" w:hAnsi="Times New Roman"/>
          <w:i w:val="0"/>
        </w:rPr>
        <w:t xml:space="preserve"> </w:t>
      </w:r>
      <w:r>
        <w:t>pro</w:t>
      </w:r>
      <w:r>
        <w:rPr>
          <w:rFonts w:ascii="Times New Roman" w:hAnsi="Times New Roman"/>
          <w:i w:val="0"/>
        </w:rPr>
        <w:t xml:space="preserve"> </w:t>
      </w:r>
      <w:r>
        <w:t>látku/produkt</w:t>
      </w:r>
      <w:r>
        <w:rPr>
          <w:rFonts w:ascii="Times New Roman" w:hAnsi="Times New Roman"/>
          <w:i w:val="0"/>
          <w:spacing w:val="-1"/>
        </w:rPr>
        <w:t xml:space="preserve"> </w:t>
      </w:r>
      <w:r>
        <w:rPr>
          <w:spacing w:val="-2"/>
        </w:rPr>
        <w:t>povolené.</w:t>
      </w:r>
    </w:p>
    <w:p w:rsidR="00E62321" w:rsidRDefault="00000000">
      <w:pPr>
        <w:pStyle w:val="Nadpis2"/>
        <w:spacing w:before="17"/>
      </w:pPr>
      <w:r>
        <w:t>Upozornění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k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spacing w:val="-2"/>
        </w:rPr>
        <w:t>hromadnému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skladování: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Skladovat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odděleně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od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pacing w:val="-2"/>
          <w:sz w:val="18"/>
        </w:rPr>
        <w:t>potravin.</w:t>
      </w:r>
    </w:p>
    <w:p w:rsidR="00E62321" w:rsidRDefault="00000000">
      <w:pPr>
        <w:pStyle w:val="Zkladntext"/>
        <w:spacing w:before="14"/>
        <w:ind w:left="3363"/>
      </w:pPr>
      <w:r>
        <w:t>Přechovávat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odděleně</w:t>
      </w:r>
      <w:r>
        <w:rPr>
          <w:rFonts w:ascii="Times New Roman" w:hAnsi="Times New Roman"/>
          <w:i w:val="0"/>
          <w:spacing w:val="1"/>
        </w:rPr>
        <w:t xml:space="preserve"> </w:t>
      </w:r>
      <w:r>
        <w:t>od</w:t>
      </w:r>
      <w:r>
        <w:rPr>
          <w:rFonts w:ascii="Times New Roman" w:hAnsi="Times New Roman"/>
          <w:i w:val="0"/>
        </w:rPr>
        <w:t xml:space="preserve"> </w:t>
      </w:r>
      <w:r>
        <w:t>oxidačních</w:t>
      </w:r>
      <w:r>
        <w:rPr>
          <w:rFonts w:ascii="Times New Roman" w:hAnsi="Times New Roman"/>
          <w:i w:val="0"/>
        </w:rPr>
        <w:t xml:space="preserve"> </w:t>
      </w:r>
      <w:r>
        <w:rPr>
          <w:spacing w:val="-2"/>
        </w:rPr>
        <w:t>činidel.</w:t>
      </w:r>
    </w:p>
    <w:p w:rsidR="00E62321" w:rsidRDefault="00000000">
      <w:pPr>
        <w:pStyle w:val="Nadpis2"/>
        <w:spacing w:before="16"/>
      </w:pPr>
      <w:r>
        <w:t>Další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údaje</w:t>
      </w:r>
      <w:r>
        <w:rPr>
          <w:rFonts w:ascii="Times New Roman" w:hAnsi="Times New Roman"/>
          <w:b w:val="0"/>
          <w:i w:val="0"/>
          <w:spacing w:val="2"/>
        </w:rPr>
        <w:t xml:space="preserve"> </w:t>
      </w:r>
      <w:r>
        <w:t>k</w:t>
      </w:r>
      <w:r>
        <w:rPr>
          <w:rFonts w:ascii="Times New Roman" w:hAnsi="Times New Roman"/>
          <w:b w:val="0"/>
          <w:i w:val="0"/>
          <w:spacing w:val="3"/>
        </w:rPr>
        <w:t xml:space="preserve"> </w:t>
      </w:r>
      <w:r>
        <w:rPr>
          <w:spacing w:val="-2"/>
        </w:rPr>
        <w:t>podmínkám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skladování: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Skladovat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v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dobře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uzavřených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nádobách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v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chladu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pacing w:val="-2"/>
          <w:sz w:val="18"/>
        </w:rPr>
        <w:t>suchu.</w:t>
      </w:r>
    </w:p>
    <w:p w:rsidR="00E62321" w:rsidRDefault="00000000">
      <w:pPr>
        <w:pStyle w:val="Zkladntext"/>
        <w:spacing w:before="14" w:line="256" w:lineRule="auto"/>
        <w:ind w:left="3363" w:right="2322"/>
      </w:pPr>
      <w:r>
        <w:t>Nádobu</w:t>
      </w:r>
      <w:r>
        <w:rPr>
          <w:rFonts w:ascii="Times New Roman" w:hAnsi="Times New Roman"/>
          <w:i w:val="0"/>
        </w:rPr>
        <w:t xml:space="preserve"> </w:t>
      </w:r>
      <w:r>
        <w:t>přechovávat</w:t>
      </w:r>
      <w:r>
        <w:rPr>
          <w:rFonts w:ascii="Times New Roman" w:hAnsi="Times New Roman"/>
          <w:i w:val="0"/>
        </w:rPr>
        <w:t xml:space="preserve"> </w:t>
      </w:r>
      <w:r>
        <w:t>jen</w:t>
      </w:r>
      <w:r>
        <w:rPr>
          <w:rFonts w:ascii="Times New Roman" w:hAnsi="Times New Roman"/>
          <w:i w:val="0"/>
        </w:rPr>
        <w:t xml:space="preserve"> </w:t>
      </w:r>
      <w:r>
        <w:t>na</w:t>
      </w:r>
      <w:r>
        <w:rPr>
          <w:rFonts w:ascii="Times New Roman" w:hAnsi="Times New Roman"/>
          <w:i w:val="0"/>
        </w:rPr>
        <w:t xml:space="preserve"> </w:t>
      </w:r>
      <w:r>
        <w:t>dobře</w:t>
      </w:r>
      <w:r>
        <w:rPr>
          <w:rFonts w:ascii="Times New Roman" w:hAnsi="Times New Roman"/>
          <w:i w:val="0"/>
        </w:rPr>
        <w:t xml:space="preserve"> </w:t>
      </w:r>
      <w:r>
        <w:t>větraném</w:t>
      </w:r>
      <w:r>
        <w:rPr>
          <w:rFonts w:ascii="Times New Roman" w:hAnsi="Times New Roman"/>
          <w:i w:val="0"/>
        </w:rPr>
        <w:t xml:space="preserve"> </w:t>
      </w:r>
      <w:r>
        <w:t>místě.</w:t>
      </w:r>
      <w:r>
        <w:rPr>
          <w:rFonts w:ascii="Times New Roman" w:hAnsi="Times New Roman"/>
          <w:i w:val="0"/>
        </w:rPr>
        <w:t xml:space="preserve"> </w:t>
      </w:r>
      <w:r>
        <w:t>Přechovávat</w:t>
      </w:r>
      <w:r>
        <w:rPr>
          <w:rFonts w:ascii="Times New Roman" w:hAnsi="Times New Roman"/>
          <w:i w:val="0"/>
        </w:rPr>
        <w:t xml:space="preserve"> </w:t>
      </w:r>
      <w:r>
        <w:t>na</w:t>
      </w:r>
      <w:r>
        <w:rPr>
          <w:rFonts w:ascii="Times New Roman" w:hAnsi="Times New Roman"/>
          <w:i w:val="0"/>
        </w:rPr>
        <w:t xml:space="preserve"> </w:t>
      </w:r>
      <w:r>
        <w:t>uzamčeném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místě</w:t>
      </w:r>
      <w:r>
        <w:rPr>
          <w:rFonts w:ascii="Times New Roman" w:hAnsi="Times New Roman"/>
          <w:i w:val="0"/>
        </w:rPr>
        <w:t xml:space="preserve"> </w:t>
      </w:r>
      <w:r>
        <w:t>a</w:t>
      </w:r>
      <w:r>
        <w:rPr>
          <w:rFonts w:ascii="Times New Roman" w:hAnsi="Times New Roman"/>
          <w:i w:val="0"/>
        </w:rPr>
        <w:t xml:space="preserve"> </w:t>
      </w:r>
      <w:r>
        <w:t>znepřístupnit</w:t>
      </w:r>
      <w:r>
        <w:rPr>
          <w:rFonts w:ascii="Times New Roman" w:hAnsi="Times New Roman"/>
          <w:i w:val="0"/>
        </w:rPr>
        <w:t xml:space="preserve"> </w:t>
      </w:r>
      <w:r>
        <w:t>dětem.</w:t>
      </w:r>
    </w:p>
    <w:p w:rsidR="00E62321" w:rsidRDefault="00000000">
      <w:pPr>
        <w:tabs>
          <w:tab w:val="left" w:pos="3363"/>
        </w:tabs>
        <w:spacing w:before="3"/>
        <w:ind w:left="480"/>
        <w:rPr>
          <w:i/>
          <w:sz w:val="18"/>
        </w:rPr>
      </w:pPr>
      <w:r>
        <w:rPr>
          <w:b/>
          <w:i/>
          <w:sz w:val="18"/>
        </w:rPr>
        <w:t>Maximální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b/>
          <w:i/>
          <w:sz w:val="18"/>
        </w:rPr>
        <w:t>skladovací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b/>
          <w:i/>
          <w:spacing w:val="-2"/>
          <w:sz w:val="18"/>
        </w:rPr>
        <w:t>teplota: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+25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pacing w:val="-5"/>
          <w:sz w:val="18"/>
        </w:rPr>
        <w:t>°C</w:t>
      </w:r>
    </w:p>
    <w:p w:rsidR="00E62321" w:rsidRDefault="00000000">
      <w:pPr>
        <w:pStyle w:val="Nadpis2"/>
        <w:numPr>
          <w:ilvl w:val="1"/>
          <w:numId w:val="8"/>
        </w:numPr>
        <w:tabs>
          <w:tab w:val="left" w:pos="784"/>
        </w:tabs>
        <w:spacing w:before="16"/>
        <w:ind w:hanging="304"/>
      </w:pPr>
      <w:r>
        <w:t>Specifické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rPr>
          <w:spacing w:val="-2"/>
        </w:rPr>
        <w:t>konečné/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z w:val="18"/>
        </w:rPr>
        <w:t>specifická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i/>
          <w:sz w:val="18"/>
        </w:rPr>
        <w:t>konečná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pacing w:val="-2"/>
          <w:sz w:val="18"/>
        </w:rPr>
        <w:t>použití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Další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relevantní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informace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nejsou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k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pacing w:val="-2"/>
          <w:sz w:val="18"/>
        </w:rPr>
        <w:t>dispozici.</w:t>
      </w:r>
    </w:p>
    <w:p w:rsidR="00E62321" w:rsidRDefault="00000000">
      <w:pPr>
        <w:pStyle w:val="Zkladntext"/>
        <w:spacing w:before="3"/>
        <w:rPr>
          <w:sz w:val="9"/>
        </w:rPr>
      </w:pPr>
      <w:r>
        <w:pict>
          <v:shape id="docshape29" o:spid="_x0000_s2093" style="position:absolute;margin-left:43.7pt;margin-top:6.65pt;width:507.6pt;height:.4pt;z-index:-15718400;mso-wrap-distance-left:0;mso-wrap-distance-right:0;mso-position-horizontal-relative:page" coordorigin="874,133" coordsize="10152,8" o:spt="100" adj="0,,0" path="m874,133r10152,m874,135r10152,m874,138r10152,m874,140r10152,e" filled="f" strokeweight=".12pt">
            <v:stroke joinstyle="round"/>
            <v:formulas/>
            <v:path arrowok="t" o:connecttype="segments"/>
            <w10:wrap type="topAndBottom" anchorx="page"/>
          </v:shape>
        </w:pict>
      </w:r>
    </w:p>
    <w:p w:rsidR="00E62321" w:rsidRDefault="00E62321">
      <w:pPr>
        <w:pStyle w:val="Zkladntext"/>
        <w:spacing w:before="6"/>
        <w:rPr>
          <w:sz w:val="8"/>
        </w:rPr>
      </w:pPr>
    </w:p>
    <w:p w:rsidR="00E62321" w:rsidRDefault="00000000">
      <w:pPr>
        <w:spacing w:before="94"/>
        <w:ind w:left="113"/>
        <w:rPr>
          <w:i/>
          <w:sz w:val="18"/>
        </w:rPr>
      </w:pPr>
      <w:r>
        <w:pict>
          <v:shape id="docshape30" o:spid="_x0000_s2092" type="#_x0000_t202" style="position:absolute;left:0;text-align:left;margin-left:42.5pt;margin-top:4.5pt;width:509.9pt;height:14.9pt;z-index:15739904;mso-position-horizontal-relative:page" fillcolor="#000069" stroked="f">
            <v:textbox inset="0,0,0,0">
              <w:txbxContent>
                <w:p w:rsidR="00E62321" w:rsidRDefault="00000000">
                  <w:pPr>
                    <w:spacing w:before="7"/>
                    <w:ind w:left="271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</w:rPr>
                    <w:t>ODDÍL</w:t>
                  </w:r>
                  <w:r>
                    <w:rPr>
                      <w:rFonts w:ascii="Times New Roman" w:hAnsi="Times New Roman"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8:</w:t>
                  </w:r>
                  <w:r>
                    <w:rPr>
                      <w:rFonts w:ascii="Times New Roman" w:hAnsi="Times New Roman"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Omezování</w:t>
                  </w:r>
                  <w:r>
                    <w:rPr>
                      <w:rFonts w:ascii="Times New Roman" w:hAnsi="Times New Roman"/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expozice/osobní</w:t>
                  </w:r>
                  <w:r>
                    <w:rPr>
                      <w:rFonts w:ascii="Times New Roman" w:hAnsi="Times New Roman"/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ochranné</w:t>
                  </w:r>
                  <w:r>
                    <w:rPr>
                      <w:rFonts w:ascii="Times New Roman" w:hAnsi="Times New Roman"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2"/>
                      <w:sz w:val="20"/>
                    </w:rPr>
                    <w:t>prostředky</w:t>
                  </w:r>
                </w:p>
              </w:txbxContent>
            </v:textbox>
            <w10:wrap anchorx="page"/>
          </v:shape>
        </w:pict>
      </w:r>
      <w:r>
        <w:rPr>
          <w:i/>
          <w:w w:val="99"/>
          <w:sz w:val="18"/>
        </w:rPr>
        <w:t>*</w:t>
      </w:r>
    </w:p>
    <w:p w:rsidR="00E62321" w:rsidRDefault="00E62321">
      <w:pPr>
        <w:pStyle w:val="Zkladntext"/>
        <w:spacing w:before="2"/>
        <w:rPr>
          <w:sz w:val="16"/>
        </w:rPr>
      </w:pPr>
    </w:p>
    <w:p w:rsidR="00E62321" w:rsidRDefault="00000000">
      <w:pPr>
        <w:pStyle w:val="Nadpis2"/>
        <w:numPr>
          <w:ilvl w:val="1"/>
          <w:numId w:val="7"/>
        </w:numPr>
        <w:tabs>
          <w:tab w:val="left" w:pos="784"/>
        </w:tabs>
        <w:ind w:hanging="304"/>
      </w:pPr>
      <w:r>
        <w:t>Kontrolní</w:t>
      </w:r>
      <w:r>
        <w:rPr>
          <w:rFonts w:ascii="Times New Roman" w:hAnsi="Times New Roman"/>
          <w:b w:val="0"/>
          <w:i w:val="0"/>
          <w:spacing w:val="-5"/>
        </w:rPr>
        <w:t xml:space="preserve"> </w:t>
      </w:r>
      <w:r>
        <w:rPr>
          <w:spacing w:val="-2"/>
        </w:rPr>
        <w:t>parametry</w:t>
      </w:r>
    </w:p>
    <w:p w:rsidR="00E62321" w:rsidRDefault="00E62321">
      <w:pPr>
        <w:pStyle w:val="Zkladntext"/>
        <w:spacing w:before="6"/>
        <w:rPr>
          <w:b/>
          <w:sz w:val="10"/>
        </w:rPr>
      </w:pPr>
    </w:p>
    <w:p w:rsidR="00E62321" w:rsidRDefault="00000000">
      <w:pPr>
        <w:tabs>
          <w:tab w:val="left" w:pos="10409"/>
        </w:tabs>
        <w:spacing w:before="95" w:line="326" w:lineRule="auto"/>
        <w:ind w:left="480" w:right="108"/>
        <w:jc w:val="both"/>
        <w:rPr>
          <w:b/>
          <w:i/>
          <w:sz w:val="18"/>
        </w:rPr>
      </w:pPr>
      <w:r>
        <w:rPr>
          <w:b/>
          <w:i/>
          <w:sz w:val="18"/>
          <w:u w:val="single"/>
        </w:rPr>
        <w:t>Kontrolní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parametry: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94-36-0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benzoylperoxid</w:t>
      </w:r>
    </w:p>
    <w:p w:rsidR="00E62321" w:rsidRDefault="00000000">
      <w:pPr>
        <w:pStyle w:val="Zkladntext"/>
        <w:spacing w:line="256" w:lineRule="auto"/>
        <w:ind w:left="1481" w:right="6558" w:hanging="1001"/>
        <w:jc w:val="both"/>
      </w:pPr>
      <w:r>
        <w:t>NPK</w:t>
      </w:r>
      <w:r>
        <w:rPr>
          <w:rFonts w:ascii="Times New Roman" w:hAnsi="Times New Roman"/>
          <w:i w:val="0"/>
        </w:rPr>
        <w:t xml:space="preserve"> </w:t>
      </w:r>
      <w:r>
        <w:t>(CZ)</w:t>
      </w:r>
      <w:r>
        <w:rPr>
          <w:rFonts w:ascii="Times New Roman" w:hAnsi="Times New Roman"/>
          <w:i w:val="0"/>
          <w:spacing w:val="80"/>
        </w:rPr>
        <w:t xml:space="preserve"> </w:t>
      </w:r>
      <w:r>
        <w:t>Krátkodobá</w:t>
      </w:r>
      <w:r>
        <w:rPr>
          <w:rFonts w:ascii="Times New Roman" w:hAnsi="Times New Roman"/>
          <w:i w:val="0"/>
        </w:rPr>
        <w:t xml:space="preserve"> </w:t>
      </w:r>
      <w:r>
        <w:t>hodnota:</w:t>
      </w:r>
      <w:r>
        <w:rPr>
          <w:rFonts w:ascii="Times New Roman" w:hAnsi="Times New Roman"/>
          <w:i w:val="0"/>
        </w:rPr>
        <w:t xml:space="preserve"> </w:t>
      </w:r>
      <w:r>
        <w:t>10</w:t>
      </w:r>
      <w:r>
        <w:rPr>
          <w:rFonts w:ascii="Times New Roman" w:hAnsi="Times New Roman"/>
          <w:i w:val="0"/>
        </w:rPr>
        <w:t xml:space="preserve"> </w:t>
      </w:r>
      <w:r>
        <w:t>mg/m</w:t>
      </w:r>
      <w:r>
        <w:rPr>
          <w:position w:val="8"/>
          <w:sz w:val="8"/>
        </w:rPr>
        <w:t>3</w:t>
      </w:r>
      <w:r>
        <w:rPr>
          <w:rFonts w:ascii="Times New Roman" w:hAnsi="Times New Roman"/>
          <w:i w:val="0"/>
          <w:spacing w:val="40"/>
          <w:position w:val="8"/>
          <w:sz w:val="8"/>
        </w:rPr>
        <w:t xml:space="preserve"> </w:t>
      </w:r>
      <w:r>
        <w:t>Dlouhodobá</w:t>
      </w:r>
      <w:r>
        <w:rPr>
          <w:rFonts w:ascii="Times New Roman" w:hAnsi="Times New Roman"/>
          <w:i w:val="0"/>
        </w:rPr>
        <w:t xml:space="preserve"> </w:t>
      </w:r>
      <w:r>
        <w:t>hodnota:</w:t>
      </w:r>
      <w:r>
        <w:rPr>
          <w:rFonts w:ascii="Times New Roman" w:hAnsi="Times New Roman"/>
          <w:i w:val="0"/>
        </w:rPr>
        <w:t xml:space="preserve"> </w:t>
      </w:r>
      <w:r>
        <w:t>5</w:t>
      </w:r>
      <w:r>
        <w:rPr>
          <w:rFonts w:ascii="Times New Roman" w:hAnsi="Times New Roman"/>
          <w:i w:val="0"/>
        </w:rPr>
        <w:t xml:space="preserve"> </w:t>
      </w:r>
      <w:r>
        <w:t>mg/m</w:t>
      </w:r>
      <w:r>
        <w:rPr>
          <w:position w:val="8"/>
          <w:sz w:val="8"/>
        </w:rPr>
        <w:t>3</w:t>
      </w:r>
      <w:r>
        <w:rPr>
          <w:rFonts w:ascii="Times New Roman" w:hAnsi="Times New Roman"/>
          <w:i w:val="0"/>
          <w:spacing w:val="40"/>
          <w:position w:val="8"/>
          <w:sz w:val="8"/>
        </w:rPr>
        <w:t xml:space="preserve"> </w:t>
      </w:r>
      <w:r>
        <w:t>I,</w:t>
      </w:r>
      <w:r>
        <w:rPr>
          <w:rFonts w:ascii="Times New Roman" w:hAnsi="Times New Roman"/>
          <w:i w:val="0"/>
        </w:rPr>
        <w:t xml:space="preserve"> </w:t>
      </w:r>
      <w:r>
        <w:t>S</w:t>
      </w:r>
    </w:p>
    <w:p w:rsidR="00E62321" w:rsidRDefault="00E62321">
      <w:pPr>
        <w:pStyle w:val="Zkladntext"/>
        <w:rPr>
          <w:sz w:val="13"/>
        </w:rPr>
      </w:pPr>
    </w:p>
    <w:p w:rsidR="00E62321" w:rsidRDefault="00E62321">
      <w:pPr>
        <w:rPr>
          <w:sz w:val="13"/>
        </w:rPr>
        <w:sectPr w:rsidR="00E62321">
          <w:type w:val="continuous"/>
          <w:pgSz w:w="11900" w:h="16840"/>
          <w:pgMar w:top="2360" w:right="740" w:bottom="20" w:left="640" w:header="283" w:footer="0" w:gutter="0"/>
          <w:cols w:space="708"/>
        </w:sectPr>
      </w:pPr>
    </w:p>
    <w:p w:rsidR="00E62321" w:rsidRDefault="00000000">
      <w:pPr>
        <w:pStyle w:val="Nadpis2"/>
        <w:jc w:val="both"/>
      </w:pPr>
      <w:r>
        <w:t>107-21-1</w:t>
      </w:r>
      <w:r>
        <w:rPr>
          <w:rFonts w:ascii="Times New Roman"/>
          <w:b w:val="0"/>
          <w:i w:val="0"/>
          <w:spacing w:val="-10"/>
        </w:rPr>
        <w:t xml:space="preserve"> </w:t>
      </w:r>
      <w:r>
        <w:t>ethan-</w:t>
      </w:r>
      <w:proofErr w:type="gramStart"/>
      <w:r>
        <w:t>1,2-</w:t>
      </w:r>
      <w:r>
        <w:rPr>
          <w:spacing w:val="-4"/>
        </w:rPr>
        <w:t>diol</w:t>
      </w:r>
      <w:proofErr w:type="gramEnd"/>
    </w:p>
    <w:p w:rsidR="00E62321" w:rsidRDefault="00000000">
      <w:pPr>
        <w:pStyle w:val="Zkladntext"/>
        <w:spacing w:before="67" w:line="256" w:lineRule="auto"/>
        <w:ind w:left="1481" w:right="2306" w:hanging="1001"/>
        <w:jc w:val="both"/>
      </w:pPr>
      <w:r>
        <w:t>NPK</w:t>
      </w:r>
      <w:r>
        <w:rPr>
          <w:rFonts w:ascii="Times New Roman" w:hAnsi="Times New Roman"/>
          <w:i w:val="0"/>
        </w:rPr>
        <w:t xml:space="preserve"> </w:t>
      </w:r>
      <w:r>
        <w:t>(CZ)</w:t>
      </w:r>
      <w:r>
        <w:rPr>
          <w:rFonts w:ascii="Times New Roman" w:hAnsi="Times New Roman"/>
          <w:i w:val="0"/>
          <w:spacing w:val="80"/>
        </w:rPr>
        <w:t xml:space="preserve"> </w:t>
      </w:r>
      <w:r>
        <w:t>Krátkodobá</w:t>
      </w:r>
      <w:r>
        <w:rPr>
          <w:rFonts w:ascii="Times New Roman" w:hAnsi="Times New Roman"/>
          <w:i w:val="0"/>
        </w:rPr>
        <w:t xml:space="preserve"> </w:t>
      </w:r>
      <w:r>
        <w:t>hodnota:</w:t>
      </w:r>
      <w:r>
        <w:rPr>
          <w:rFonts w:ascii="Times New Roman" w:hAnsi="Times New Roman"/>
          <w:i w:val="0"/>
        </w:rPr>
        <w:t xml:space="preserve"> </w:t>
      </w:r>
      <w:r>
        <w:t>100</w:t>
      </w:r>
      <w:r>
        <w:rPr>
          <w:rFonts w:ascii="Times New Roman" w:hAnsi="Times New Roman"/>
          <w:i w:val="0"/>
        </w:rPr>
        <w:t xml:space="preserve"> </w:t>
      </w:r>
      <w:r>
        <w:t>mg/m</w:t>
      </w:r>
      <w:r>
        <w:rPr>
          <w:position w:val="8"/>
          <w:sz w:val="8"/>
        </w:rPr>
        <w:t>3</w:t>
      </w:r>
      <w:r>
        <w:rPr>
          <w:rFonts w:ascii="Times New Roman" w:hAnsi="Times New Roman"/>
          <w:i w:val="0"/>
          <w:spacing w:val="40"/>
          <w:position w:val="8"/>
          <w:sz w:val="8"/>
        </w:rPr>
        <w:t xml:space="preserve"> </w:t>
      </w:r>
      <w:r>
        <w:t>Dlouhodobá</w:t>
      </w:r>
      <w:r>
        <w:rPr>
          <w:rFonts w:ascii="Times New Roman" w:hAnsi="Times New Roman"/>
          <w:i w:val="0"/>
        </w:rPr>
        <w:t xml:space="preserve"> </w:t>
      </w:r>
      <w:r>
        <w:t>hodnota:</w:t>
      </w:r>
      <w:r>
        <w:rPr>
          <w:rFonts w:ascii="Times New Roman" w:hAnsi="Times New Roman"/>
          <w:i w:val="0"/>
        </w:rPr>
        <w:t xml:space="preserve"> </w:t>
      </w:r>
      <w:r>
        <w:t>50</w:t>
      </w:r>
      <w:r>
        <w:rPr>
          <w:rFonts w:ascii="Times New Roman" w:hAnsi="Times New Roman"/>
          <w:i w:val="0"/>
        </w:rPr>
        <w:t xml:space="preserve"> </w:t>
      </w:r>
      <w:r>
        <w:t>mg/m</w:t>
      </w:r>
      <w:r>
        <w:rPr>
          <w:position w:val="8"/>
          <w:sz w:val="8"/>
        </w:rPr>
        <w:t>3</w:t>
      </w:r>
      <w:r>
        <w:rPr>
          <w:rFonts w:ascii="Times New Roman" w:hAnsi="Times New Roman"/>
          <w:i w:val="0"/>
          <w:spacing w:val="40"/>
          <w:position w:val="8"/>
          <w:sz w:val="8"/>
        </w:rPr>
        <w:t xml:space="preserve"> </w:t>
      </w:r>
      <w:r>
        <w:rPr>
          <w:spacing w:val="-10"/>
        </w:rPr>
        <w:t>D</w:t>
      </w:r>
    </w:p>
    <w:p w:rsidR="00E62321" w:rsidRDefault="00000000">
      <w:pPr>
        <w:pStyle w:val="Zkladntext"/>
        <w:spacing w:before="53" w:line="256" w:lineRule="auto"/>
        <w:ind w:left="1481" w:right="1603" w:hanging="1001"/>
        <w:jc w:val="both"/>
      </w:pPr>
      <w:r>
        <w:t>IOELV</w:t>
      </w:r>
      <w:r>
        <w:rPr>
          <w:rFonts w:ascii="Times New Roman" w:hAnsi="Times New Roman"/>
          <w:i w:val="0"/>
        </w:rPr>
        <w:t xml:space="preserve"> </w:t>
      </w:r>
      <w:r>
        <w:t>(EU)</w:t>
      </w:r>
      <w:r>
        <w:rPr>
          <w:rFonts w:ascii="Times New Roman" w:hAnsi="Times New Roman"/>
          <w:i w:val="0"/>
        </w:rPr>
        <w:t xml:space="preserve"> </w:t>
      </w:r>
      <w:r>
        <w:t>Krátkodobá</w:t>
      </w:r>
      <w:r>
        <w:rPr>
          <w:rFonts w:ascii="Times New Roman" w:hAnsi="Times New Roman"/>
          <w:i w:val="0"/>
        </w:rPr>
        <w:t xml:space="preserve"> </w:t>
      </w:r>
      <w:r>
        <w:t>hodnota:</w:t>
      </w:r>
      <w:r>
        <w:rPr>
          <w:rFonts w:ascii="Times New Roman" w:hAnsi="Times New Roman"/>
          <w:i w:val="0"/>
        </w:rPr>
        <w:t xml:space="preserve"> </w:t>
      </w:r>
      <w:r>
        <w:t>104</w:t>
      </w:r>
      <w:r>
        <w:rPr>
          <w:rFonts w:ascii="Times New Roman" w:hAnsi="Times New Roman"/>
          <w:i w:val="0"/>
        </w:rPr>
        <w:t xml:space="preserve"> </w:t>
      </w:r>
      <w:r>
        <w:t>mg/m</w:t>
      </w:r>
      <w:r>
        <w:rPr>
          <w:position w:val="8"/>
          <w:sz w:val="8"/>
        </w:rPr>
        <w:t>3</w:t>
      </w:r>
      <w:r>
        <w:t>,</w:t>
      </w:r>
      <w:r>
        <w:rPr>
          <w:rFonts w:ascii="Times New Roman" w:hAnsi="Times New Roman"/>
          <w:i w:val="0"/>
        </w:rPr>
        <w:t xml:space="preserve"> </w:t>
      </w:r>
      <w:r>
        <w:t>40</w:t>
      </w:r>
      <w:r>
        <w:rPr>
          <w:rFonts w:ascii="Times New Roman" w:hAnsi="Times New Roman"/>
          <w:i w:val="0"/>
        </w:rPr>
        <w:t xml:space="preserve"> </w:t>
      </w:r>
      <w:proofErr w:type="spellStart"/>
      <w:r>
        <w:t>ppm</w:t>
      </w:r>
      <w:proofErr w:type="spellEnd"/>
      <w:r>
        <w:rPr>
          <w:rFonts w:ascii="Times New Roman" w:hAnsi="Times New Roman"/>
          <w:i w:val="0"/>
        </w:rPr>
        <w:t xml:space="preserve"> </w:t>
      </w:r>
      <w:r>
        <w:t>Dlouhodobá</w:t>
      </w:r>
      <w:r>
        <w:rPr>
          <w:rFonts w:ascii="Times New Roman" w:hAnsi="Times New Roman"/>
          <w:i w:val="0"/>
        </w:rPr>
        <w:t xml:space="preserve"> </w:t>
      </w:r>
      <w:r>
        <w:t>hodnota:</w:t>
      </w:r>
      <w:r>
        <w:rPr>
          <w:rFonts w:ascii="Times New Roman" w:hAnsi="Times New Roman"/>
          <w:i w:val="0"/>
        </w:rPr>
        <w:t xml:space="preserve"> </w:t>
      </w:r>
      <w:r>
        <w:t>52</w:t>
      </w:r>
      <w:r>
        <w:rPr>
          <w:rFonts w:ascii="Times New Roman" w:hAnsi="Times New Roman"/>
          <w:i w:val="0"/>
        </w:rPr>
        <w:t xml:space="preserve"> </w:t>
      </w:r>
      <w:r>
        <w:t>mg/m</w:t>
      </w:r>
      <w:r>
        <w:rPr>
          <w:position w:val="8"/>
          <w:sz w:val="8"/>
        </w:rPr>
        <w:t>3</w:t>
      </w:r>
      <w:r>
        <w:t>,</w:t>
      </w:r>
      <w:r>
        <w:rPr>
          <w:rFonts w:ascii="Times New Roman" w:hAnsi="Times New Roman"/>
          <w:i w:val="0"/>
        </w:rPr>
        <w:t xml:space="preserve"> </w:t>
      </w:r>
      <w:r>
        <w:t>20</w:t>
      </w:r>
      <w:r>
        <w:rPr>
          <w:rFonts w:ascii="Times New Roman" w:hAnsi="Times New Roman"/>
          <w:i w:val="0"/>
        </w:rPr>
        <w:t xml:space="preserve"> </w:t>
      </w:r>
      <w:proofErr w:type="spellStart"/>
      <w:r>
        <w:t>ppm</w:t>
      </w:r>
      <w:proofErr w:type="spellEnd"/>
      <w:r>
        <w:rPr>
          <w:rFonts w:ascii="Times New Roman" w:hAnsi="Times New Roman"/>
          <w:i w:val="0"/>
        </w:rPr>
        <w:t xml:space="preserve"> </w:t>
      </w:r>
      <w:r>
        <w:rPr>
          <w:spacing w:val="-4"/>
        </w:rPr>
        <w:t>Skin</w:t>
      </w:r>
    </w:p>
    <w:p w:rsidR="00E62321" w:rsidRDefault="00000000">
      <w:pPr>
        <w:tabs>
          <w:tab w:val="left" w:pos="3363"/>
        </w:tabs>
        <w:spacing w:before="3"/>
        <w:ind w:left="480"/>
        <w:jc w:val="both"/>
        <w:rPr>
          <w:i/>
          <w:sz w:val="18"/>
        </w:rPr>
      </w:pPr>
      <w:r>
        <w:rPr>
          <w:b/>
          <w:i/>
          <w:sz w:val="18"/>
        </w:rPr>
        <w:t>Informace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pacing w:val="-2"/>
          <w:sz w:val="18"/>
        </w:rPr>
        <w:t>předpisech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NPK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(CZ):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195/2021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Sb.,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pacing w:val="-2"/>
          <w:sz w:val="18"/>
        </w:rPr>
        <w:t>17.05.2021</w:t>
      </w:r>
    </w:p>
    <w:p w:rsidR="00E62321" w:rsidRDefault="00000000">
      <w:pPr>
        <w:pStyle w:val="Zkladntext"/>
        <w:spacing w:before="13"/>
        <w:ind w:left="3363"/>
      </w:pPr>
      <w:r>
        <w:t>IOELV</w:t>
      </w:r>
      <w:r>
        <w:rPr>
          <w:rFonts w:ascii="Times New Roman"/>
          <w:i w:val="0"/>
          <w:spacing w:val="-1"/>
        </w:rPr>
        <w:t xml:space="preserve"> </w:t>
      </w:r>
      <w:r>
        <w:t>(EU):</w:t>
      </w:r>
      <w:r>
        <w:rPr>
          <w:rFonts w:ascii="Times New Roman"/>
          <w:i w:val="0"/>
        </w:rPr>
        <w:t xml:space="preserve"> </w:t>
      </w:r>
      <w:r>
        <w:t>(EU)</w:t>
      </w:r>
      <w:r>
        <w:rPr>
          <w:rFonts w:ascii="Times New Roman"/>
          <w:i w:val="0"/>
          <w:spacing w:val="-1"/>
        </w:rPr>
        <w:t xml:space="preserve"> </w:t>
      </w:r>
      <w:r>
        <w:rPr>
          <w:spacing w:val="-2"/>
        </w:rPr>
        <w:t>2019/1831</w:t>
      </w:r>
    </w:p>
    <w:p w:rsidR="00E62321" w:rsidRDefault="00000000">
      <w:pPr>
        <w:rPr>
          <w:i/>
          <w:sz w:val="16"/>
        </w:rPr>
      </w:pPr>
      <w:r>
        <w:br w:type="column"/>
      </w: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spacing w:before="11"/>
        <w:rPr>
          <w:sz w:val="14"/>
        </w:rPr>
      </w:pPr>
    </w:p>
    <w:p w:rsidR="00E62321" w:rsidRDefault="00000000">
      <w:pPr>
        <w:ind w:left="480"/>
        <w:rPr>
          <w:i/>
          <w:sz w:val="14"/>
        </w:rPr>
      </w:pPr>
      <w:r>
        <w:rPr>
          <w:i/>
          <w:sz w:val="14"/>
        </w:rPr>
        <w:t>(pokračování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na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z w:val="14"/>
        </w:rPr>
        <w:t>straně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pacing w:val="-5"/>
          <w:sz w:val="14"/>
        </w:rPr>
        <w:t>5)</w:t>
      </w:r>
    </w:p>
    <w:p w:rsidR="00E62321" w:rsidRDefault="00000000">
      <w:pPr>
        <w:spacing w:before="64"/>
        <w:ind w:right="318"/>
        <w:jc w:val="right"/>
        <w:rPr>
          <w:sz w:val="12"/>
        </w:rPr>
      </w:pPr>
      <w:r>
        <w:pict>
          <v:shape id="docshape31" o:spid="_x0000_s2091" style="position:absolute;left:0;text-align:left;margin-left:43.7pt;margin-top:6.45pt;width:507.6pt;height:.4pt;z-index:-16183296;mso-position-horizontal-relative:page" coordorigin="874,129" coordsize="10152,8" o:spt="100" adj="0,,0" path="m874,129r10152,m874,131r10152,m874,133r10152,m874,136r10152,e" filled="f" strokeweight=".12pt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sz w:val="12"/>
        </w:rPr>
        <w:t>CZ</w:t>
      </w:r>
    </w:p>
    <w:p w:rsidR="00E62321" w:rsidRDefault="00E62321">
      <w:pPr>
        <w:jc w:val="right"/>
        <w:rPr>
          <w:sz w:val="12"/>
        </w:rPr>
        <w:sectPr w:rsidR="00E62321">
          <w:type w:val="continuous"/>
          <w:pgSz w:w="11900" w:h="16840"/>
          <w:pgMar w:top="2360" w:right="740" w:bottom="20" w:left="640" w:header="283" w:footer="0" w:gutter="0"/>
          <w:cols w:num="2" w:space="708" w:equalWidth="0">
            <w:col w:w="6369" w:space="1985"/>
            <w:col w:w="2166"/>
          </w:cols>
        </w:sectPr>
      </w:pPr>
    </w:p>
    <w:p w:rsidR="00E62321" w:rsidRDefault="00000000">
      <w:pPr>
        <w:pStyle w:val="Nadpis2"/>
        <w:spacing w:before="96"/>
        <w:ind w:left="209"/>
      </w:pPr>
      <w:r>
        <w:lastRenderedPageBreak/>
        <w:t>Obchodní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t>označení: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 w:rsidR="00260473" w:rsidRPr="00260473">
        <w:t xml:space="preserve">MAX </w:t>
      </w:r>
      <w:proofErr w:type="gramStart"/>
      <w:r w:rsidR="00260473" w:rsidRPr="00260473">
        <w:t>COLOR- Tužidlo</w:t>
      </w:r>
      <w:proofErr w:type="gramEnd"/>
      <w:r w:rsidR="00260473" w:rsidRPr="00260473">
        <w:t xml:space="preserve"> červené</w:t>
      </w:r>
    </w:p>
    <w:p w:rsidR="00E62321" w:rsidRDefault="00000000">
      <w:pPr>
        <w:pStyle w:val="Zkladntext"/>
        <w:spacing w:before="5"/>
        <w:rPr>
          <w:b/>
          <w:sz w:val="9"/>
        </w:rPr>
      </w:pPr>
      <w:r>
        <w:pict>
          <v:shape id="docshape32" o:spid="_x0000_s2090" style="position:absolute;margin-left:43.7pt;margin-top:6.75pt;width:507.6pt;height:.4pt;z-index:-15716864;mso-wrap-distance-left:0;mso-wrap-distance-right:0;mso-position-horizontal-relative:page" coordorigin="874,135" coordsize="10152,8" o:spt="100" adj="0,,0" path="m874,135r10152,m874,137r10152,m874,140r10152,m874,142r10152,m874,135r10152,m874,137r10152,m874,140r10152,m874,142r10152,e" filled="f" strokeweight=".12pt">
            <v:stroke joinstyle="round"/>
            <v:formulas/>
            <v:path arrowok="t" o:connecttype="segments"/>
            <w10:wrap type="topAndBottom" anchorx="page"/>
          </v:shape>
        </w:pict>
      </w:r>
    </w:p>
    <w:p w:rsidR="00E62321" w:rsidRDefault="00000000">
      <w:pPr>
        <w:spacing w:before="95"/>
        <w:ind w:right="107"/>
        <w:jc w:val="right"/>
        <w:rPr>
          <w:i/>
          <w:sz w:val="14"/>
        </w:rPr>
      </w:pPr>
      <w:r>
        <w:rPr>
          <w:i/>
          <w:sz w:val="14"/>
        </w:rPr>
        <w:t>(pokračování</w:t>
      </w:r>
      <w:r>
        <w:rPr>
          <w:rFonts w:ascii="Times New Roman" w:hAnsi="Times New Roman"/>
          <w:spacing w:val="25"/>
          <w:sz w:val="14"/>
        </w:rPr>
        <w:t xml:space="preserve"> </w:t>
      </w:r>
      <w:r>
        <w:rPr>
          <w:i/>
          <w:sz w:val="14"/>
        </w:rPr>
        <w:t>strany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pacing w:val="-5"/>
          <w:sz w:val="14"/>
        </w:rPr>
        <w:t>4)</w:t>
      </w:r>
    </w:p>
    <w:p w:rsidR="00E62321" w:rsidRDefault="00E62321">
      <w:pPr>
        <w:pStyle w:val="Zkladntext"/>
        <w:rPr>
          <w:sz w:val="10"/>
        </w:rPr>
      </w:pPr>
    </w:p>
    <w:p w:rsidR="00E62321" w:rsidRDefault="00000000">
      <w:pPr>
        <w:tabs>
          <w:tab w:val="left" w:pos="10409"/>
        </w:tabs>
        <w:spacing w:before="95"/>
        <w:ind w:left="480"/>
        <w:rPr>
          <w:rFonts w:ascii="Times New Roman"/>
          <w:sz w:val="18"/>
        </w:rPr>
      </w:pPr>
      <w:r>
        <w:rPr>
          <w:b/>
          <w:i/>
          <w:spacing w:val="-4"/>
          <w:sz w:val="18"/>
          <w:u w:val="single"/>
        </w:rPr>
        <w:t>DNEL</w:t>
      </w:r>
      <w:r>
        <w:rPr>
          <w:rFonts w:ascii="Times New Roman"/>
          <w:sz w:val="18"/>
          <w:u w:val="single"/>
        </w:rPr>
        <w:tab/>
      </w:r>
    </w:p>
    <w:p w:rsidR="00E62321" w:rsidRDefault="00000000">
      <w:pPr>
        <w:pStyle w:val="Nadpis2"/>
        <w:spacing w:before="74"/>
      </w:pPr>
      <w:r>
        <w:t>94-36-0</w:t>
      </w:r>
      <w:r>
        <w:rPr>
          <w:rFonts w:ascii="Times New Roman"/>
          <w:b w:val="0"/>
          <w:i w:val="0"/>
          <w:spacing w:val="-1"/>
        </w:rPr>
        <w:t xml:space="preserve"> </w:t>
      </w:r>
      <w:r>
        <w:rPr>
          <w:spacing w:val="-2"/>
        </w:rPr>
        <w:t>benzoylperoxid</w:t>
      </w:r>
    </w:p>
    <w:p w:rsidR="00E62321" w:rsidRDefault="00000000">
      <w:pPr>
        <w:pStyle w:val="Zkladntext"/>
        <w:tabs>
          <w:tab w:val="left" w:pos="1517"/>
        </w:tabs>
        <w:spacing w:before="66" w:line="319" w:lineRule="auto"/>
        <w:ind w:left="1517" w:right="3857" w:hanging="1037"/>
      </w:pPr>
      <w:r>
        <w:rPr>
          <w:spacing w:val="-2"/>
        </w:rPr>
        <w:t>Pokožkou</w:t>
      </w:r>
      <w:r>
        <w:rPr>
          <w:rFonts w:ascii="Times New Roman" w:hAnsi="Times New Roman"/>
          <w:i w:val="0"/>
        </w:rPr>
        <w:tab/>
      </w:r>
      <w:r>
        <w:t>DNEL</w:t>
      </w:r>
      <w:r>
        <w:rPr>
          <w:rFonts w:ascii="Times New Roman" w:hAnsi="Times New Roman"/>
          <w:i w:val="0"/>
        </w:rPr>
        <w:t xml:space="preserve"> </w:t>
      </w:r>
      <w:r>
        <w:t>13,3</w:t>
      </w:r>
      <w:r>
        <w:rPr>
          <w:rFonts w:ascii="Times New Roman" w:hAnsi="Times New Roman"/>
          <w:i w:val="0"/>
        </w:rPr>
        <w:t xml:space="preserve"> </w:t>
      </w:r>
      <w:r>
        <w:t>mg/kg</w:t>
      </w:r>
      <w:r>
        <w:rPr>
          <w:rFonts w:ascii="Times New Roman" w:hAnsi="Times New Roman"/>
          <w:i w:val="0"/>
        </w:rPr>
        <w:t xml:space="preserve"> </w:t>
      </w:r>
      <w:proofErr w:type="spellStart"/>
      <w:r>
        <w:t>bw</w:t>
      </w:r>
      <w:proofErr w:type="spellEnd"/>
      <w:r>
        <w:t>/</w:t>
      </w:r>
      <w:proofErr w:type="spellStart"/>
      <w:r>
        <w:t>day</w:t>
      </w:r>
      <w:proofErr w:type="spellEnd"/>
      <w:r>
        <w:rPr>
          <w:rFonts w:ascii="Times New Roman" w:hAnsi="Times New Roman"/>
          <w:i w:val="0"/>
        </w:rPr>
        <w:t xml:space="preserve"> </w:t>
      </w:r>
      <w:r>
        <w:t>(long-</w:t>
      </w:r>
      <w:proofErr w:type="gramStart"/>
      <w:r>
        <w:t>term</w:t>
      </w:r>
      <w:r>
        <w:rPr>
          <w:rFonts w:ascii="Times New Roman" w:hAnsi="Times New Roman"/>
          <w:i w:val="0"/>
        </w:rPr>
        <w:t xml:space="preserve"> </w:t>
      </w:r>
      <w:r>
        <w:t>-</w:t>
      </w:r>
      <w:r>
        <w:rPr>
          <w:rFonts w:ascii="Times New Roman" w:hAnsi="Times New Roman"/>
          <w:i w:val="0"/>
        </w:rPr>
        <w:t xml:space="preserve"> </w:t>
      </w:r>
      <w:proofErr w:type="spellStart"/>
      <w:r>
        <w:t>systemic</w:t>
      </w:r>
      <w:proofErr w:type="spellEnd"/>
      <w:proofErr w:type="gramEnd"/>
      <w:r>
        <w:rPr>
          <w:rFonts w:ascii="Times New Roman" w:hAnsi="Times New Roman"/>
          <w:i w:val="0"/>
        </w:rPr>
        <w:t xml:space="preserve"> </w:t>
      </w:r>
      <w:proofErr w:type="spellStart"/>
      <w:r>
        <w:t>effects</w:t>
      </w:r>
      <w:proofErr w:type="spellEnd"/>
      <w:r>
        <w:t>,</w:t>
      </w:r>
      <w:r>
        <w:rPr>
          <w:rFonts w:ascii="Times New Roman" w:hAnsi="Times New Roman"/>
          <w:i w:val="0"/>
        </w:rPr>
        <w:t xml:space="preserve"> </w:t>
      </w:r>
      <w:proofErr w:type="spellStart"/>
      <w:r>
        <w:t>workers</w:t>
      </w:r>
      <w:proofErr w:type="spellEnd"/>
      <w:r>
        <w:t>)</w:t>
      </w:r>
      <w:r>
        <w:rPr>
          <w:rFonts w:ascii="Times New Roman" w:hAnsi="Times New Roman"/>
          <w:i w:val="0"/>
        </w:rPr>
        <w:t xml:space="preserve"> </w:t>
      </w:r>
      <w:r>
        <w:t>DNEL</w:t>
      </w:r>
      <w:r>
        <w:rPr>
          <w:rFonts w:ascii="Times New Roman" w:hAnsi="Times New Roman"/>
          <w:i w:val="0"/>
        </w:rPr>
        <w:t xml:space="preserve"> </w:t>
      </w:r>
      <w:r>
        <w:t>0,034</w:t>
      </w:r>
      <w:r>
        <w:rPr>
          <w:rFonts w:ascii="Times New Roman" w:hAnsi="Times New Roman"/>
          <w:i w:val="0"/>
        </w:rPr>
        <w:t xml:space="preserve"> </w:t>
      </w:r>
      <w:r>
        <w:t>mg/kg</w:t>
      </w:r>
      <w:r>
        <w:rPr>
          <w:rFonts w:ascii="Times New Roman" w:hAnsi="Times New Roman"/>
          <w:i w:val="0"/>
        </w:rPr>
        <w:t xml:space="preserve"> </w:t>
      </w:r>
      <w:r>
        <w:t>(long-term</w:t>
      </w:r>
      <w:r>
        <w:rPr>
          <w:rFonts w:ascii="Times New Roman" w:hAnsi="Times New Roman"/>
          <w:i w:val="0"/>
        </w:rPr>
        <w:t xml:space="preserve"> </w:t>
      </w:r>
      <w:r>
        <w:t>-</w:t>
      </w:r>
      <w:r>
        <w:rPr>
          <w:rFonts w:ascii="Times New Roman" w:hAnsi="Times New Roman"/>
          <w:i w:val="0"/>
        </w:rPr>
        <w:t xml:space="preserve"> </w:t>
      </w:r>
      <w:proofErr w:type="spellStart"/>
      <w:r>
        <w:t>local</w:t>
      </w:r>
      <w:proofErr w:type="spellEnd"/>
      <w:r>
        <w:rPr>
          <w:rFonts w:ascii="Times New Roman" w:hAnsi="Times New Roman"/>
          <w:i w:val="0"/>
        </w:rPr>
        <w:t xml:space="preserve"> </w:t>
      </w:r>
      <w:proofErr w:type="spellStart"/>
      <w:r>
        <w:t>effects</w:t>
      </w:r>
      <w:proofErr w:type="spellEnd"/>
      <w:r>
        <w:t>,</w:t>
      </w:r>
      <w:r>
        <w:rPr>
          <w:rFonts w:ascii="Times New Roman" w:hAnsi="Times New Roman"/>
          <w:i w:val="0"/>
        </w:rPr>
        <w:t xml:space="preserve"> </w:t>
      </w:r>
      <w:proofErr w:type="spellStart"/>
      <w:r>
        <w:t>workers</w:t>
      </w:r>
      <w:proofErr w:type="spellEnd"/>
      <w:r>
        <w:t>)</w:t>
      </w:r>
    </w:p>
    <w:p w:rsidR="00E62321" w:rsidRDefault="00000000">
      <w:pPr>
        <w:pStyle w:val="Zkladntext"/>
        <w:spacing w:before="2"/>
        <w:ind w:left="480"/>
      </w:pPr>
      <w:r>
        <w:t>Inhalováním</w:t>
      </w:r>
      <w:r>
        <w:rPr>
          <w:rFonts w:ascii="Times New Roman" w:hAnsi="Times New Roman"/>
          <w:i w:val="0"/>
          <w:spacing w:val="-2"/>
        </w:rPr>
        <w:t xml:space="preserve"> </w:t>
      </w:r>
      <w:r>
        <w:t>DNEL</w:t>
      </w:r>
      <w:r>
        <w:rPr>
          <w:rFonts w:ascii="Times New Roman" w:hAnsi="Times New Roman"/>
          <w:i w:val="0"/>
        </w:rPr>
        <w:t xml:space="preserve"> </w:t>
      </w:r>
      <w:r>
        <w:t>39</w:t>
      </w:r>
      <w:r>
        <w:rPr>
          <w:rFonts w:ascii="Times New Roman" w:hAnsi="Times New Roman"/>
          <w:i w:val="0"/>
          <w:spacing w:val="1"/>
        </w:rPr>
        <w:t xml:space="preserve"> </w:t>
      </w:r>
      <w:r>
        <w:t>mg/m</w:t>
      </w:r>
      <w:r>
        <w:rPr>
          <w:position w:val="8"/>
          <w:sz w:val="8"/>
        </w:rPr>
        <w:t>3</w:t>
      </w:r>
      <w:r>
        <w:rPr>
          <w:rFonts w:ascii="Times New Roman" w:hAnsi="Times New Roman"/>
          <w:i w:val="0"/>
          <w:spacing w:val="23"/>
          <w:position w:val="8"/>
          <w:sz w:val="8"/>
        </w:rPr>
        <w:t xml:space="preserve"> </w:t>
      </w:r>
      <w:r>
        <w:t>(long-</w:t>
      </w:r>
      <w:proofErr w:type="gramStart"/>
      <w:r>
        <w:t>term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-</w:t>
      </w:r>
      <w:r>
        <w:rPr>
          <w:rFonts w:ascii="Times New Roman" w:hAnsi="Times New Roman"/>
          <w:i w:val="0"/>
          <w:spacing w:val="-1"/>
        </w:rPr>
        <w:t xml:space="preserve"> </w:t>
      </w:r>
      <w:proofErr w:type="spellStart"/>
      <w:r>
        <w:t>systemic</w:t>
      </w:r>
      <w:proofErr w:type="spellEnd"/>
      <w:proofErr w:type="gramEnd"/>
      <w:r>
        <w:rPr>
          <w:rFonts w:ascii="Times New Roman" w:hAnsi="Times New Roman"/>
          <w:i w:val="0"/>
        </w:rPr>
        <w:t xml:space="preserve"> </w:t>
      </w:r>
      <w:proofErr w:type="spellStart"/>
      <w:r>
        <w:t>effects</w:t>
      </w:r>
      <w:proofErr w:type="spellEnd"/>
      <w:r>
        <w:t>,</w:t>
      </w:r>
      <w:r>
        <w:rPr>
          <w:rFonts w:ascii="Times New Roman" w:hAnsi="Times New Roman"/>
          <w:i w:val="0"/>
        </w:rPr>
        <w:t xml:space="preserve"> </w:t>
      </w:r>
      <w:proofErr w:type="spellStart"/>
      <w:r>
        <w:rPr>
          <w:spacing w:val="-2"/>
        </w:rPr>
        <w:t>workers</w:t>
      </w:r>
      <w:proofErr w:type="spellEnd"/>
      <w:r>
        <w:rPr>
          <w:spacing w:val="-2"/>
        </w:rPr>
        <w:t>)</w:t>
      </w:r>
    </w:p>
    <w:p w:rsidR="00E62321" w:rsidRDefault="00E62321">
      <w:pPr>
        <w:pStyle w:val="Zkladntext"/>
        <w:spacing w:before="3"/>
        <w:rPr>
          <w:sz w:val="10"/>
        </w:rPr>
      </w:pPr>
    </w:p>
    <w:p w:rsidR="00E62321" w:rsidRDefault="00000000">
      <w:pPr>
        <w:tabs>
          <w:tab w:val="left" w:pos="10409"/>
        </w:tabs>
        <w:spacing w:before="95"/>
        <w:ind w:left="480"/>
        <w:rPr>
          <w:rFonts w:ascii="Times New Roman"/>
          <w:sz w:val="18"/>
        </w:rPr>
      </w:pPr>
      <w:r>
        <w:rPr>
          <w:b/>
          <w:i/>
          <w:spacing w:val="-4"/>
          <w:sz w:val="18"/>
          <w:u w:val="single"/>
        </w:rPr>
        <w:t>PNEC</w:t>
      </w:r>
      <w:r>
        <w:rPr>
          <w:rFonts w:ascii="Times New Roman"/>
          <w:sz w:val="18"/>
          <w:u w:val="single"/>
        </w:rPr>
        <w:tab/>
      </w:r>
    </w:p>
    <w:p w:rsidR="00E62321" w:rsidRDefault="00000000">
      <w:pPr>
        <w:pStyle w:val="Nadpis2"/>
        <w:spacing w:before="73"/>
      </w:pPr>
      <w:r>
        <w:t>94-36-0</w:t>
      </w:r>
      <w:r>
        <w:rPr>
          <w:rFonts w:ascii="Times New Roman"/>
          <w:b w:val="0"/>
          <w:i w:val="0"/>
          <w:spacing w:val="-1"/>
        </w:rPr>
        <w:t xml:space="preserve"> </w:t>
      </w:r>
      <w:r>
        <w:rPr>
          <w:spacing w:val="-2"/>
        </w:rPr>
        <w:t>benzoylperoxid</w:t>
      </w:r>
    </w:p>
    <w:p w:rsidR="00E62321" w:rsidRDefault="00000000">
      <w:pPr>
        <w:pStyle w:val="Zkladntext"/>
        <w:spacing w:before="67" w:line="319" w:lineRule="auto"/>
        <w:ind w:left="1030" w:right="6273" w:hanging="550"/>
      </w:pPr>
      <w:r>
        <w:t>PNEC</w:t>
      </w:r>
      <w:r>
        <w:rPr>
          <w:rFonts w:ascii="Times New Roman"/>
          <w:i w:val="0"/>
          <w:spacing w:val="-1"/>
        </w:rPr>
        <w:t xml:space="preserve"> </w:t>
      </w:r>
      <w:r>
        <w:t>0,00002</w:t>
      </w:r>
      <w:r>
        <w:rPr>
          <w:rFonts w:ascii="Times New Roman"/>
          <w:i w:val="0"/>
        </w:rPr>
        <w:t xml:space="preserve"> </w:t>
      </w:r>
      <w:r>
        <w:t>mg/l</w:t>
      </w:r>
      <w:r>
        <w:rPr>
          <w:rFonts w:ascii="Times New Roman"/>
          <w:i w:val="0"/>
        </w:rPr>
        <w:t xml:space="preserve"> </w:t>
      </w:r>
      <w:r>
        <w:t>(</w:t>
      </w:r>
      <w:proofErr w:type="spellStart"/>
      <w:r>
        <w:t>freshwater</w:t>
      </w:r>
      <w:proofErr w:type="spellEnd"/>
      <w:r>
        <w:rPr>
          <w:rFonts w:ascii="Times New Roman"/>
          <w:i w:val="0"/>
          <w:spacing w:val="-1"/>
        </w:rPr>
        <w:t xml:space="preserve"> </w:t>
      </w:r>
      <w:r>
        <w:t>environment)</w:t>
      </w:r>
      <w:r>
        <w:rPr>
          <w:rFonts w:ascii="Times New Roman"/>
          <w:i w:val="0"/>
        </w:rPr>
        <w:t xml:space="preserve"> </w:t>
      </w:r>
      <w:r>
        <w:t>0,000002</w:t>
      </w:r>
      <w:r>
        <w:rPr>
          <w:rFonts w:ascii="Times New Roman"/>
          <w:i w:val="0"/>
        </w:rPr>
        <w:t xml:space="preserve"> </w:t>
      </w:r>
      <w:r>
        <w:t>mg/l</w:t>
      </w:r>
      <w:r>
        <w:rPr>
          <w:rFonts w:ascii="Times New Roman"/>
          <w:i w:val="0"/>
        </w:rPr>
        <w:t xml:space="preserve"> </w:t>
      </w:r>
      <w:r>
        <w:t>(</w:t>
      </w:r>
      <w:proofErr w:type="spellStart"/>
      <w:r>
        <w:t>marine</w:t>
      </w:r>
      <w:proofErr w:type="spellEnd"/>
      <w:r>
        <w:rPr>
          <w:rFonts w:ascii="Times New Roman"/>
          <w:i w:val="0"/>
        </w:rPr>
        <w:t xml:space="preserve"> </w:t>
      </w:r>
      <w:r>
        <w:t>environment)</w:t>
      </w:r>
      <w:r>
        <w:rPr>
          <w:rFonts w:ascii="Times New Roman"/>
          <w:i w:val="0"/>
        </w:rPr>
        <w:t xml:space="preserve"> </w:t>
      </w:r>
      <w:r>
        <w:t>0,35</w:t>
      </w:r>
      <w:r>
        <w:rPr>
          <w:rFonts w:ascii="Times New Roman"/>
          <w:i w:val="0"/>
        </w:rPr>
        <w:t xml:space="preserve"> </w:t>
      </w:r>
      <w:r>
        <w:t>mg/l</w:t>
      </w:r>
      <w:r>
        <w:rPr>
          <w:rFonts w:ascii="Times New Roman"/>
          <w:i w:val="0"/>
        </w:rPr>
        <w:t xml:space="preserve"> </w:t>
      </w:r>
      <w:r>
        <w:t>(</w:t>
      </w:r>
      <w:proofErr w:type="spellStart"/>
      <w:r>
        <w:t>sewage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treatment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plants</w:t>
      </w:r>
      <w:proofErr w:type="spellEnd"/>
      <w:r>
        <w:t>)</w:t>
      </w:r>
    </w:p>
    <w:p w:rsidR="00E62321" w:rsidRDefault="00000000">
      <w:pPr>
        <w:pStyle w:val="Zkladntext"/>
        <w:spacing w:before="2" w:line="319" w:lineRule="auto"/>
        <w:ind w:left="1030" w:right="5276" w:hanging="550"/>
      </w:pPr>
      <w:r>
        <w:t>PNEC</w:t>
      </w:r>
      <w:r>
        <w:rPr>
          <w:rFonts w:ascii="Times New Roman"/>
          <w:i w:val="0"/>
        </w:rPr>
        <w:t xml:space="preserve"> </w:t>
      </w:r>
      <w:r>
        <w:t>0,0127</w:t>
      </w:r>
      <w:r>
        <w:rPr>
          <w:rFonts w:ascii="Times New Roman"/>
          <w:i w:val="0"/>
        </w:rPr>
        <w:t xml:space="preserve"> </w:t>
      </w:r>
      <w:r>
        <w:t>mg/kg</w:t>
      </w:r>
      <w:r>
        <w:rPr>
          <w:rFonts w:ascii="Times New Roman"/>
          <w:i w:val="0"/>
        </w:rPr>
        <w:t xml:space="preserve"> </w:t>
      </w:r>
      <w:r>
        <w:t>(</w:t>
      </w:r>
      <w:proofErr w:type="spellStart"/>
      <w:r>
        <w:t>freshwater</w:t>
      </w:r>
      <w:proofErr w:type="spellEnd"/>
      <w:r>
        <w:rPr>
          <w:rFonts w:ascii="Times New Roman"/>
          <w:i w:val="0"/>
        </w:rPr>
        <w:t xml:space="preserve"> </w:t>
      </w:r>
      <w:r>
        <w:t>sediment</w:t>
      </w:r>
      <w:r>
        <w:rPr>
          <w:rFonts w:ascii="Times New Roman"/>
          <w:i w:val="0"/>
        </w:rPr>
        <w:t xml:space="preserve"> </w:t>
      </w:r>
      <w:r>
        <w:t>environment)</w:t>
      </w:r>
      <w:r>
        <w:rPr>
          <w:rFonts w:ascii="Times New Roman"/>
          <w:i w:val="0"/>
        </w:rPr>
        <w:t xml:space="preserve"> </w:t>
      </w:r>
      <w:r>
        <w:t>0,00127</w:t>
      </w:r>
      <w:r>
        <w:rPr>
          <w:rFonts w:ascii="Times New Roman"/>
          <w:i w:val="0"/>
        </w:rPr>
        <w:t xml:space="preserve"> </w:t>
      </w:r>
      <w:r>
        <w:t>mg/kg</w:t>
      </w:r>
      <w:r>
        <w:rPr>
          <w:rFonts w:ascii="Times New Roman"/>
          <w:i w:val="0"/>
        </w:rPr>
        <w:t xml:space="preserve"> </w:t>
      </w:r>
      <w:r>
        <w:t>(</w:t>
      </w:r>
      <w:proofErr w:type="spellStart"/>
      <w:r>
        <w:t>marine</w:t>
      </w:r>
      <w:proofErr w:type="spellEnd"/>
      <w:r>
        <w:rPr>
          <w:rFonts w:ascii="Times New Roman"/>
          <w:i w:val="0"/>
        </w:rPr>
        <w:t xml:space="preserve"> </w:t>
      </w:r>
      <w:r>
        <w:t>sediment</w:t>
      </w:r>
      <w:r>
        <w:rPr>
          <w:rFonts w:ascii="Times New Roman"/>
          <w:i w:val="0"/>
        </w:rPr>
        <w:t xml:space="preserve"> </w:t>
      </w:r>
      <w:r>
        <w:t>environment)</w:t>
      </w:r>
      <w:r>
        <w:rPr>
          <w:rFonts w:ascii="Times New Roman"/>
          <w:i w:val="0"/>
        </w:rPr>
        <w:t xml:space="preserve"> </w:t>
      </w:r>
      <w:r>
        <w:t>0,0025</w:t>
      </w:r>
      <w:r>
        <w:rPr>
          <w:rFonts w:ascii="Times New Roman"/>
          <w:i w:val="0"/>
        </w:rPr>
        <w:t xml:space="preserve"> </w:t>
      </w:r>
      <w:r>
        <w:t>mg/kg</w:t>
      </w:r>
      <w:r>
        <w:rPr>
          <w:rFonts w:ascii="Times New Roman"/>
          <w:i w:val="0"/>
        </w:rPr>
        <w:t xml:space="preserve"> </w:t>
      </w:r>
      <w:r>
        <w:t>(</w:t>
      </w:r>
      <w:proofErr w:type="spellStart"/>
      <w:r>
        <w:t>soil</w:t>
      </w:r>
      <w:proofErr w:type="spellEnd"/>
      <w:r>
        <w:t>)</w:t>
      </w:r>
    </w:p>
    <w:p w:rsidR="00E62321" w:rsidRDefault="00E62321">
      <w:pPr>
        <w:pStyle w:val="Zkladntext"/>
        <w:spacing w:before="6"/>
        <w:rPr>
          <w:sz w:val="17"/>
        </w:rPr>
      </w:pPr>
    </w:p>
    <w:p w:rsidR="00E62321" w:rsidRDefault="00000000">
      <w:pPr>
        <w:pStyle w:val="Nadpis2"/>
        <w:spacing w:before="0"/>
      </w:pPr>
      <w:r>
        <w:t>107-21-1</w:t>
      </w:r>
      <w:r>
        <w:rPr>
          <w:rFonts w:ascii="Times New Roman"/>
          <w:b w:val="0"/>
          <w:i w:val="0"/>
          <w:spacing w:val="-10"/>
        </w:rPr>
        <w:t xml:space="preserve"> </w:t>
      </w:r>
      <w:r>
        <w:t>ethan-</w:t>
      </w:r>
      <w:proofErr w:type="gramStart"/>
      <w:r>
        <w:t>1,2-</w:t>
      </w:r>
      <w:r>
        <w:rPr>
          <w:spacing w:val="-4"/>
        </w:rPr>
        <w:t>diol</w:t>
      </w:r>
      <w:proofErr w:type="gramEnd"/>
    </w:p>
    <w:p w:rsidR="00E62321" w:rsidRDefault="00000000">
      <w:pPr>
        <w:pStyle w:val="Zkladntext"/>
        <w:spacing w:before="67" w:line="319" w:lineRule="auto"/>
        <w:ind w:left="1030" w:right="6794" w:hanging="550"/>
      </w:pPr>
      <w:r>
        <w:t>PNEC</w:t>
      </w:r>
      <w:r>
        <w:rPr>
          <w:rFonts w:ascii="Times New Roman"/>
          <w:i w:val="0"/>
          <w:spacing w:val="-2"/>
        </w:rPr>
        <w:t xml:space="preserve"> </w:t>
      </w:r>
      <w:r>
        <w:t>10</w:t>
      </w:r>
      <w:r>
        <w:rPr>
          <w:rFonts w:ascii="Times New Roman"/>
          <w:i w:val="0"/>
          <w:spacing w:val="-1"/>
        </w:rPr>
        <w:t xml:space="preserve"> </w:t>
      </w:r>
      <w:r>
        <w:t>mg/l</w:t>
      </w:r>
      <w:r>
        <w:rPr>
          <w:rFonts w:ascii="Times New Roman"/>
          <w:i w:val="0"/>
          <w:spacing w:val="-1"/>
        </w:rPr>
        <w:t xml:space="preserve"> </w:t>
      </w:r>
      <w:r>
        <w:t>(</w:t>
      </w:r>
      <w:proofErr w:type="spellStart"/>
      <w:r>
        <w:t>freshwater</w:t>
      </w:r>
      <w:proofErr w:type="spellEnd"/>
      <w:r>
        <w:rPr>
          <w:rFonts w:ascii="Times New Roman"/>
          <w:i w:val="0"/>
          <w:spacing w:val="-2"/>
        </w:rPr>
        <w:t xml:space="preserve"> </w:t>
      </w:r>
      <w:r>
        <w:t>environment)</w:t>
      </w:r>
      <w:r>
        <w:rPr>
          <w:rFonts w:ascii="Times New Roman"/>
          <w:i w:val="0"/>
        </w:rPr>
        <w:t xml:space="preserve"> </w:t>
      </w:r>
      <w:r>
        <w:t>1</w:t>
      </w:r>
      <w:r>
        <w:rPr>
          <w:rFonts w:ascii="Times New Roman"/>
          <w:i w:val="0"/>
        </w:rPr>
        <w:t xml:space="preserve"> </w:t>
      </w:r>
      <w:r>
        <w:t>mg/l</w:t>
      </w:r>
      <w:r>
        <w:rPr>
          <w:rFonts w:ascii="Times New Roman"/>
          <w:i w:val="0"/>
        </w:rPr>
        <w:t xml:space="preserve"> </w:t>
      </w:r>
      <w:r>
        <w:t>(</w:t>
      </w:r>
      <w:proofErr w:type="spellStart"/>
      <w:r>
        <w:t>marine</w:t>
      </w:r>
      <w:proofErr w:type="spellEnd"/>
      <w:r>
        <w:rPr>
          <w:rFonts w:ascii="Times New Roman"/>
          <w:i w:val="0"/>
        </w:rPr>
        <w:t xml:space="preserve"> </w:t>
      </w:r>
      <w:r>
        <w:t>environment)</w:t>
      </w:r>
    </w:p>
    <w:p w:rsidR="00E62321" w:rsidRDefault="00000000">
      <w:pPr>
        <w:pStyle w:val="Zkladntext"/>
        <w:spacing w:before="1" w:line="319" w:lineRule="auto"/>
        <w:ind w:left="480" w:right="6060" w:firstLine="549"/>
      </w:pPr>
      <w:r>
        <w:t>199,5</w:t>
      </w:r>
      <w:r>
        <w:rPr>
          <w:rFonts w:ascii="Times New Roman"/>
          <w:i w:val="0"/>
        </w:rPr>
        <w:t xml:space="preserve"> </w:t>
      </w:r>
      <w:r>
        <w:t>mg/l</w:t>
      </w:r>
      <w:r>
        <w:rPr>
          <w:rFonts w:ascii="Times New Roman"/>
          <w:i w:val="0"/>
        </w:rPr>
        <w:t xml:space="preserve"> </w:t>
      </w:r>
      <w:r>
        <w:t>(</w:t>
      </w:r>
      <w:proofErr w:type="spellStart"/>
      <w:r>
        <w:t>sewage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treatment</w:t>
      </w:r>
      <w:proofErr w:type="spellEnd"/>
      <w:r>
        <w:rPr>
          <w:rFonts w:ascii="Times New Roman"/>
          <w:i w:val="0"/>
          <w:spacing w:val="-1"/>
        </w:rPr>
        <w:t xml:space="preserve"> </w:t>
      </w:r>
      <w:proofErr w:type="spellStart"/>
      <w:r>
        <w:t>plants</w:t>
      </w:r>
      <w:proofErr w:type="spellEnd"/>
      <w:r>
        <w:t>)</w:t>
      </w:r>
      <w:r>
        <w:rPr>
          <w:rFonts w:ascii="Times New Roman"/>
          <w:i w:val="0"/>
        </w:rPr>
        <w:t xml:space="preserve"> </w:t>
      </w:r>
      <w:r>
        <w:t>PNEC</w:t>
      </w:r>
      <w:r>
        <w:rPr>
          <w:rFonts w:ascii="Times New Roman"/>
          <w:i w:val="0"/>
        </w:rPr>
        <w:t xml:space="preserve"> </w:t>
      </w:r>
      <w:r>
        <w:t>37</w:t>
      </w:r>
      <w:r>
        <w:rPr>
          <w:rFonts w:ascii="Times New Roman"/>
          <w:i w:val="0"/>
        </w:rPr>
        <w:t xml:space="preserve"> </w:t>
      </w:r>
      <w:r>
        <w:t>mg/kg</w:t>
      </w:r>
      <w:r>
        <w:rPr>
          <w:rFonts w:ascii="Times New Roman"/>
          <w:i w:val="0"/>
        </w:rPr>
        <w:t xml:space="preserve"> </w:t>
      </w:r>
      <w:r>
        <w:t>(</w:t>
      </w:r>
      <w:proofErr w:type="spellStart"/>
      <w:r>
        <w:t>freshwater</w:t>
      </w:r>
      <w:proofErr w:type="spellEnd"/>
      <w:r>
        <w:rPr>
          <w:rFonts w:ascii="Times New Roman"/>
          <w:i w:val="0"/>
        </w:rPr>
        <w:t xml:space="preserve"> </w:t>
      </w:r>
      <w:r>
        <w:t>environment)</w:t>
      </w:r>
    </w:p>
    <w:p w:rsidR="00E62321" w:rsidRDefault="00000000">
      <w:pPr>
        <w:pStyle w:val="Zkladntext"/>
        <w:spacing w:before="1"/>
        <w:ind w:left="1030"/>
      </w:pPr>
      <w:r>
        <w:t>1,53</w:t>
      </w:r>
      <w:r>
        <w:rPr>
          <w:rFonts w:ascii="Times New Roman"/>
          <w:i w:val="0"/>
          <w:spacing w:val="1"/>
        </w:rPr>
        <w:t xml:space="preserve"> </w:t>
      </w:r>
      <w:r>
        <w:t>mg/kg</w:t>
      </w:r>
      <w:r>
        <w:rPr>
          <w:rFonts w:ascii="Times New Roman"/>
          <w:i w:val="0"/>
          <w:spacing w:val="1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soil</w:t>
      </w:r>
      <w:proofErr w:type="spellEnd"/>
      <w:r>
        <w:rPr>
          <w:spacing w:val="-2"/>
        </w:rPr>
        <w:t>)</w:t>
      </w:r>
    </w:p>
    <w:p w:rsidR="00E62321" w:rsidRDefault="00E62321">
      <w:pPr>
        <w:pStyle w:val="Zkladntext"/>
        <w:spacing w:before="9"/>
      </w:pPr>
    </w:p>
    <w:p w:rsidR="00E62321" w:rsidRDefault="00000000">
      <w:pPr>
        <w:tabs>
          <w:tab w:val="left" w:pos="3363"/>
        </w:tabs>
        <w:ind w:left="480"/>
        <w:rPr>
          <w:i/>
          <w:sz w:val="18"/>
        </w:rPr>
      </w:pPr>
      <w:r>
        <w:rPr>
          <w:b/>
          <w:i/>
          <w:sz w:val="18"/>
        </w:rPr>
        <w:t>Další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i/>
          <w:spacing w:val="-2"/>
          <w:sz w:val="18"/>
        </w:rPr>
        <w:t>upozornění: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Jako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podklad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sloužily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při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zhotovení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platné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pacing w:val="-2"/>
          <w:sz w:val="18"/>
        </w:rPr>
        <w:t>listiny.</w:t>
      </w:r>
    </w:p>
    <w:p w:rsidR="00E62321" w:rsidRDefault="00E62321">
      <w:pPr>
        <w:pStyle w:val="Zkladntext"/>
        <w:spacing w:before="6"/>
      </w:pPr>
    </w:p>
    <w:p w:rsidR="00E62321" w:rsidRDefault="00000000">
      <w:pPr>
        <w:pStyle w:val="Nadpis2"/>
        <w:numPr>
          <w:ilvl w:val="1"/>
          <w:numId w:val="7"/>
        </w:numPr>
        <w:tabs>
          <w:tab w:val="left" w:pos="784"/>
        </w:tabs>
        <w:spacing w:before="0"/>
        <w:ind w:hanging="304"/>
      </w:pPr>
      <w:r>
        <w:t>Omezování</w:t>
      </w:r>
      <w:r>
        <w:rPr>
          <w:rFonts w:ascii="Times New Roman" w:hAnsi="Times New Roman"/>
          <w:b w:val="0"/>
          <w:i w:val="0"/>
          <w:spacing w:val="-5"/>
        </w:rPr>
        <w:t xml:space="preserve"> </w:t>
      </w:r>
      <w:r>
        <w:rPr>
          <w:spacing w:val="-2"/>
        </w:rPr>
        <w:t>expozice</w:t>
      </w:r>
    </w:p>
    <w:p w:rsidR="00E62321" w:rsidRDefault="00000000">
      <w:pPr>
        <w:tabs>
          <w:tab w:val="left" w:pos="3363"/>
        </w:tabs>
        <w:spacing w:before="21" w:line="259" w:lineRule="auto"/>
        <w:ind w:left="480" w:right="3857"/>
        <w:rPr>
          <w:b/>
          <w:i/>
          <w:sz w:val="18"/>
        </w:rPr>
      </w:pPr>
      <w:r>
        <w:rPr>
          <w:b/>
          <w:i/>
          <w:sz w:val="18"/>
        </w:rPr>
        <w:t>Vhodné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technické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kontroly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Žádné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další</w:t>
      </w:r>
      <w:r>
        <w:rPr>
          <w:rFonts w:ascii="Times New Roman" w:hAnsi="Times New Roman"/>
          <w:sz w:val="18"/>
        </w:rPr>
        <w:t xml:space="preserve"> </w:t>
      </w:r>
      <w:proofErr w:type="spellStart"/>
      <w:proofErr w:type="gramStart"/>
      <w:r>
        <w:rPr>
          <w:i/>
          <w:sz w:val="18"/>
        </w:rPr>
        <w:t>údaje,viz</w:t>
      </w:r>
      <w:proofErr w:type="spellEnd"/>
      <w:proofErr w:type="gramEnd"/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bod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7.</w:t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b/>
          <w:i/>
          <w:sz w:val="18"/>
        </w:rPr>
        <w:t>Individuální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ochranná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opatření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včetně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osobních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ochranných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prostředků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Všeobecná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ochranná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a</w:t>
      </w:r>
    </w:p>
    <w:p w:rsidR="00E62321" w:rsidRDefault="00000000">
      <w:pPr>
        <w:tabs>
          <w:tab w:val="left" w:pos="3363"/>
        </w:tabs>
        <w:spacing w:before="6"/>
        <w:ind w:left="480"/>
        <w:rPr>
          <w:i/>
          <w:sz w:val="18"/>
        </w:rPr>
      </w:pPr>
      <w:r>
        <w:rPr>
          <w:b/>
          <w:i/>
          <w:sz w:val="18"/>
        </w:rPr>
        <w:t>hygienická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i/>
          <w:spacing w:val="-2"/>
          <w:sz w:val="18"/>
        </w:rPr>
        <w:t>opatření: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Starat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se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o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větrání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také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u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země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(páry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jsou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těžší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než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i/>
          <w:spacing w:val="-2"/>
          <w:sz w:val="18"/>
        </w:rPr>
        <w:t>vzduch).</w:t>
      </w:r>
    </w:p>
    <w:p w:rsidR="00E62321" w:rsidRDefault="00000000">
      <w:pPr>
        <w:pStyle w:val="Zkladntext"/>
        <w:spacing w:before="14" w:line="256" w:lineRule="auto"/>
        <w:ind w:left="3363" w:right="2803"/>
      </w:pPr>
      <w:r>
        <w:t>Nepřibližovat</w:t>
      </w:r>
      <w:r>
        <w:rPr>
          <w:rFonts w:ascii="Times New Roman" w:hAnsi="Times New Roman"/>
          <w:i w:val="0"/>
          <w:spacing w:val="-2"/>
        </w:rPr>
        <w:t xml:space="preserve"> </w:t>
      </w:r>
      <w:r>
        <w:t>se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ze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zápalnými</w:t>
      </w:r>
      <w:r>
        <w:rPr>
          <w:rFonts w:ascii="Times New Roman" w:hAnsi="Times New Roman"/>
          <w:i w:val="0"/>
          <w:spacing w:val="-1"/>
        </w:rPr>
        <w:t xml:space="preserve"> </w:t>
      </w:r>
      <w:proofErr w:type="gramStart"/>
      <w:r>
        <w:t>zdroji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-</w:t>
      </w:r>
      <w:r>
        <w:rPr>
          <w:rFonts w:ascii="Times New Roman" w:hAnsi="Times New Roman"/>
          <w:i w:val="0"/>
          <w:spacing w:val="-2"/>
        </w:rPr>
        <w:t xml:space="preserve"> </w:t>
      </w:r>
      <w:r>
        <w:t>nekouřit</w:t>
      </w:r>
      <w:proofErr w:type="gramEnd"/>
      <w:r>
        <w:t>.</w:t>
      </w:r>
      <w:r>
        <w:rPr>
          <w:rFonts w:ascii="Times New Roman" w:hAnsi="Times New Roman"/>
          <w:i w:val="0"/>
        </w:rPr>
        <w:t xml:space="preserve"> </w:t>
      </w:r>
      <w:r>
        <w:t>Zdržovat</w:t>
      </w:r>
      <w:r>
        <w:rPr>
          <w:rFonts w:ascii="Times New Roman" w:hAnsi="Times New Roman"/>
          <w:i w:val="0"/>
        </w:rPr>
        <w:t xml:space="preserve"> </w:t>
      </w:r>
      <w:r>
        <w:t>od</w:t>
      </w:r>
      <w:r>
        <w:rPr>
          <w:rFonts w:ascii="Times New Roman" w:hAnsi="Times New Roman"/>
          <w:i w:val="0"/>
        </w:rPr>
        <w:t xml:space="preserve"> </w:t>
      </w:r>
      <w:r>
        <w:t>potravin,</w:t>
      </w:r>
      <w:r>
        <w:rPr>
          <w:rFonts w:ascii="Times New Roman" w:hAnsi="Times New Roman"/>
          <w:i w:val="0"/>
        </w:rPr>
        <w:t xml:space="preserve"> </w:t>
      </w:r>
      <w:r>
        <w:t>nápojů</w:t>
      </w:r>
      <w:r>
        <w:rPr>
          <w:rFonts w:ascii="Times New Roman" w:hAnsi="Times New Roman"/>
          <w:i w:val="0"/>
        </w:rPr>
        <w:t xml:space="preserve"> </w:t>
      </w:r>
      <w:r>
        <w:t>a</w:t>
      </w:r>
      <w:r>
        <w:rPr>
          <w:rFonts w:ascii="Times New Roman" w:hAnsi="Times New Roman"/>
          <w:i w:val="0"/>
        </w:rPr>
        <w:t xml:space="preserve"> </w:t>
      </w:r>
      <w:r>
        <w:t>krmiv.</w:t>
      </w:r>
    </w:p>
    <w:p w:rsidR="00E62321" w:rsidRDefault="00000000">
      <w:pPr>
        <w:pStyle w:val="Zkladntext"/>
        <w:spacing w:line="256" w:lineRule="auto"/>
        <w:ind w:left="3363" w:right="3624"/>
      </w:pPr>
      <w:r>
        <w:t>Zašpiněné,</w:t>
      </w:r>
      <w:r>
        <w:rPr>
          <w:rFonts w:ascii="Times New Roman" w:hAnsi="Times New Roman"/>
          <w:i w:val="0"/>
        </w:rPr>
        <w:t xml:space="preserve"> </w:t>
      </w:r>
      <w:r>
        <w:t>nasáknuté</w:t>
      </w:r>
      <w:r>
        <w:rPr>
          <w:rFonts w:ascii="Times New Roman" w:hAnsi="Times New Roman"/>
          <w:i w:val="0"/>
        </w:rPr>
        <w:t xml:space="preserve"> </w:t>
      </w:r>
      <w:r>
        <w:t>šaty</w:t>
      </w:r>
      <w:r>
        <w:rPr>
          <w:rFonts w:ascii="Times New Roman" w:hAnsi="Times New Roman"/>
          <w:i w:val="0"/>
        </w:rPr>
        <w:t xml:space="preserve"> </w:t>
      </w:r>
      <w:r>
        <w:t>ihned</w:t>
      </w:r>
      <w:r>
        <w:rPr>
          <w:rFonts w:ascii="Times New Roman" w:hAnsi="Times New Roman"/>
          <w:i w:val="0"/>
        </w:rPr>
        <w:t xml:space="preserve"> </w:t>
      </w:r>
      <w:r>
        <w:t>vysvléci.</w:t>
      </w:r>
      <w:r>
        <w:rPr>
          <w:rFonts w:ascii="Times New Roman" w:hAnsi="Times New Roman"/>
          <w:i w:val="0"/>
        </w:rPr>
        <w:t xml:space="preserve"> </w:t>
      </w:r>
      <w:r>
        <w:t>Před</w:t>
      </w:r>
      <w:r>
        <w:rPr>
          <w:rFonts w:ascii="Times New Roman" w:hAnsi="Times New Roman"/>
          <w:i w:val="0"/>
        </w:rPr>
        <w:t xml:space="preserve"> </w:t>
      </w:r>
      <w:r>
        <w:t>přestávkami</w:t>
      </w:r>
      <w:r>
        <w:rPr>
          <w:rFonts w:ascii="Times New Roman" w:hAnsi="Times New Roman"/>
          <w:i w:val="0"/>
        </w:rPr>
        <w:t xml:space="preserve"> </w:t>
      </w:r>
      <w:r>
        <w:t>a</w:t>
      </w:r>
      <w:r>
        <w:rPr>
          <w:rFonts w:ascii="Times New Roman" w:hAnsi="Times New Roman"/>
          <w:i w:val="0"/>
        </w:rPr>
        <w:t xml:space="preserve"> </w:t>
      </w:r>
      <w:r>
        <w:t>po</w:t>
      </w:r>
      <w:r>
        <w:rPr>
          <w:rFonts w:ascii="Times New Roman" w:hAnsi="Times New Roman"/>
          <w:i w:val="0"/>
        </w:rPr>
        <w:t xml:space="preserve"> </w:t>
      </w:r>
      <w:r>
        <w:t>práci</w:t>
      </w:r>
      <w:r>
        <w:rPr>
          <w:rFonts w:ascii="Times New Roman" w:hAnsi="Times New Roman"/>
          <w:i w:val="0"/>
        </w:rPr>
        <w:t xml:space="preserve"> </w:t>
      </w:r>
      <w:r>
        <w:t>umýt</w:t>
      </w:r>
      <w:r>
        <w:rPr>
          <w:rFonts w:ascii="Times New Roman" w:hAnsi="Times New Roman"/>
          <w:i w:val="0"/>
        </w:rPr>
        <w:t xml:space="preserve"> </w:t>
      </w:r>
      <w:r>
        <w:t>ruce.</w:t>
      </w:r>
    </w:p>
    <w:p w:rsidR="00E62321" w:rsidRDefault="00000000">
      <w:pPr>
        <w:pStyle w:val="Zkladntext"/>
        <w:spacing w:line="256" w:lineRule="auto"/>
        <w:ind w:left="3363" w:right="3624"/>
      </w:pPr>
      <w:r>
        <w:t>Ochranný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oděv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odděleně</w:t>
      </w:r>
      <w:r>
        <w:rPr>
          <w:rFonts w:ascii="Times New Roman" w:hAnsi="Times New Roman"/>
          <w:i w:val="0"/>
          <w:spacing w:val="-1"/>
        </w:rPr>
        <w:t xml:space="preserve"> </w:t>
      </w:r>
      <w:proofErr w:type="spellStart"/>
      <w:r>
        <w:t>přechovávát</w:t>
      </w:r>
      <w:proofErr w:type="spellEnd"/>
      <w:r>
        <w:t>.</w:t>
      </w:r>
      <w:r>
        <w:rPr>
          <w:rFonts w:ascii="Times New Roman" w:hAnsi="Times New Roman"/>
          <w:i w:val="0"/>
        </w:rPr>
        <w:t xml:space="preserve"> </w:t>
      </w:r>
      <w:r>
        <w:t>Zamezit</w:t>
      </w:r>
      <w:r>
        <w:rPr>
          <w:rFonts w:ascii="Times New Roman" w:hAnsi="Times New Roman"/>
          <w:i w:val="0"/>
        </w:rPr>
        <w:t xml:space="preserve"> </w:t>
      </w:r>
      <w:r>
        <w:t>styku</w:t>
      </w:r>
      <w:r>
        <w:rPr>
          <w:rFonts w:ascii="Times New Roman" w:hAnsi="Times New Roman"/>
          <w:i w:val="0"/>
        </w:rPr>
        <w:t xml:space="preserve"> </w:t>
      </w:r>
      <w:r>
        <w:t>s</w:t>
      </w:r>
      <w:r>
        <w:rPr>
          <w:rFonts w:ascii="Times New Roman" w:hAnsi="Times New Roman"/>
          <w:i w:val="0"/>
        </w:rPr>
        <w:t xml:space="preserve"> </w:t>
      </w:r>
      <w:r>
        <w:t>pokožkou</w:t>
      </w:r>
      <w:r>
        <w:rPr>
          <w:rFonts w:ascii="Times New Roman" w:hAnsi="Times New Roman"/>
          <w:i w:val="0"/>
        </w:rPr>
        <w:t xml:space="preserve"> </w:t>
      </w:r>
      <w:r>
        <w:t>a</w:t>
      </w:r>
      <w:r>
        <w:rPr>
          <w:rFonts w:ascii="Times New Roman" w:hAnsi="Times New Roman"/>
          <w:i w:val="0"/>
        </w:rPr>
        <w:t xml:space="preserve"> </w:t>
      </w:r>
      <w:r>
        <w:t>zrakem.</w:t>
      </w:r>
    </w:p>
    <w:p w:rsidR="00E62321" w:rsidRDefault="00000000">
      <w:pPr>
        <w:pStyle w:val="Zkladntext"/>
        <w:spacing w:line="206" w:lineRule="exact"/>
        <w:ind w:left="3363"/>
      </w:pPr>
      <w:r>
        <w:t>Během</w:t>
      </w:r>
      <w:r>
        <w:rPr>
          <w:rFonts w:ascii="Times New Roman" w:hAnsi="Times New Roman"/>
          <w:i w:val="0"/>
        </w:rPr>
        <w:t xml:space="preserve"> </w:t>
      </w:r>
      <w:r>
        <w:t>práce</w:t>
      </w:r>
      <w:r>
        <w:rPr>
          <w:rFonts w:ascii="Times New Roman" w:hAnsi="Times New Roman"/>
          <w:i w:val="0"/>
          <w:spacing w:val="3"/>
        </w:rPr>
        <w:t xml:space="preserve"> </w:t>
      </w:r>
      <w:r>
        <w:t>nejíst</w:t>
      </w:r>
      <w:r>
        <w:rPr>
          <w:rFonts w:ascii="Times New Roman" w:hAnsi="Times New Roman"/>
          <w:i w:val="0"/>
          <w:spacing w:val="1"/>
        </w:rPr>
        <w:t xml:space="preserve"> </w:t>
      </w:r>
      <w:r>
        <w:t>a</w:t>
      </w:r>
      <w:r>
        <w:rPr>
          <w:rFonts w:ascii="Times New Roman" w:hAnsi="Times New Roman"/>
          <w:i w:val="0"/>
          <w:spacing w:val="3"/>
        </w:rPr>
        <w:t xml:space="preserve"> </w:t>
      </w:r>
      <w:r>
        <w:rPr>
          <w:spacing w:val="-2"/>
        </w:rPr>
        <w:t>nepít.</w:t>
      </w:r>
    </w:p>
    <w:p w:rsidR="00E62321" w:rsidRDefault="00000000">
      <w:pPr>
        <w:tabs>
          <w:tab w:val="left" w:pos="3363"/>
        </w:tabs>
        <w:spacing w:before="16"/>
        <w:ind w:left="480"/>
        <w:rPr>
          <w:i/>
          <w:sz w:val="18"/>
        </w:rPr>
      </w:pPr>
      <w:r>
        <w:rPr>
          <w:b/>
          <w:i/>
          <w:sz w:val="18"/>
        </w:rPr>
        <w:t>Ochrana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i/>
          <w:sz w:val="18"/>
        </w:rPr>
        <w:t>dýchacích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i/>
          <w:spacing w:val="-4"/>
          <w:sz w:val="18"/>
        </w:rPr>
        <w:t>cest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Filtr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pacing w:val="-2"/>
          <w:sz w:val="18"/>
        </w:rPr>
        <w:t>A2/P2</w:t>
      </w:r>
    </w:p>
    <w:p w:rsidR="00E62321" w:rsidRDefault="00000000">
      <w:pPr>
        <w:pStyle w:val="Zkladntext"/>
        <w:spacing w:before="14"/>
        <w:ind w:left="3363"/>
      </w:pPr>
      <w:r>
        <w:t>Při</w:t>
      </w:r>
      <w:r>
        <w:rPr>
          <w:rFonts w:ascii="Times New Roman" w:hAnsi="Times New Roman"/>
          <w:i w:val="0"/>
        </w:rPr>
        <w:t xml:space="preserve"> </w:t>
      </w:r>
      <w:r>
        <w:t>nedostatečném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větrání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ochrana</w:t>
      </w:r>
      <w:r>
        <w:rPr>
          <w:rFonts w:ascii="Times New Roman" w:hAnsi="Times New Roman"/>
          <w:i w:val="0"/>
        </w:rPr>
        <w:t xml:space="preserve"> </w:t>
      </w:r>
      <w:r>
        <w:t>dýchacího</w:t>
      </w:r>
      <w:r>
        <w:rPr>
          <w:rFonts w:ascii="Times New Roman" w:hAnsi="Times New Roman"/>
          <w:i w:val="0"/>
          <w:spacing w:val="1"/>
        </w:rPr>
        <w:t xml:space="preserve"> </w:t>
      </w:r>
      <w:r>
        <w:rPr>
          <w:spacing w:val="-2"/>
        </w:rPr>
        <w:t>ústrojí.</w:t>
      </w:r>
    </w:p>
    <w:p w:rsidR="00E62321" w:rsidRDefault="00000000">
      <w:pPr>
        <w:tabs>
          <w:tab w:val="left" w:pos="3363"/>
        </w:tabs>
        <w:spacing w:before="18"/>
        <w:ind w:left="480"/>
        <w:rPr>
          <w:i/>
          <w:sz w:val="18"/>
        </w:rPr>
      </w:pPr>
      <w:r>
        <w:rPr>
          <w:b/>
          <w:i/>
          <w:sz w:val="18"/>
        </w:rPr>
        <w:t>Ochrana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i/>
          <w:spacing w:val="-2"/>
          <w:sz w:val="18"/>
        </w:rPr>
        <w:t>rukou: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Ochranné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pacing w:val="-2"/>
          <w:sz w:val="18"/>
        </w:rPr>
        <w:t>rukavice</w:t>
      </w:r>
    </w:p>
    <w:p w:rsidR="00E62321" w:rsidRDefault="00000000">
      <w:pPr>
        <w:pStyle w:val="Zkladntext"/>
        <w:spacing w:before="14" w:line="256" w:lineRule="auto"/>
        <w:ind w:left="3363" w:right="901"/>
      </w:pPr>
      <w:r>
        <w:t>Před</w:t>
      </w:r>
      <w:r>
        <w:rPr>
          <w:rFonts w:ascii="Times New Roman" w:hAnsi="Times New Roman"/>
          <w:i w:val="0"/>
        </w:rPr>
        <w:t xml:space="preserve"> </w:t>
      </w:r>
      <w:r>
        <w:t>každým</w:t>
      </w:r>
      <w:r>
        <w:rPr>
          <w:rFonts w:ascii="Times New Roman" w:hAnsi="Times New Roman"/>
          <w:i w:val="0"/>
        </w:rPr>
        <w:t xml:space="preserve"> </w:t>
      </w:r>
      <w:r>
        <w:t>použitím</w:t>
      </w:r>
      <w:r>
        <w:rPr>
          <w:rFonts w:ascii="Times New Roman" w:hAnsi="Times New Roman"/>
          <w:i w:val="0"/>
        </w:rPr>
        <w:t xml:space="preserve"> </w:t>
      </w:r>
      <w:r>
        <w:t>rukavic</w:t>
      </w:r>
      <w:r>
        <w:rPr>
          <w:rFonts w:ascii="Times New Roman" w:hAnsi="Times New Roman"/>
          <w:i w:val="0"/>
        </w:rPr>
        <w:t xml:space="preserve"> </w:t>
      </w:r>
      <w:r>
        <w:t>je</w:t>
      </w:r>
      <w:r>
        <w:rPr>
          <w:rFonts w:ascii="Times New Roman" w:hAnsi="Times New Roman"/>
          <w:i w:val="0"/>
        </w:rPr>
        <w:t xml:space="preserve"> </w:t>
      </w:r>
      <w:r>
        <w:t>nutno</w:t>
      </w:r>
      <w:r>
        <w:rPr>
          <w:rFonts w:ascii="Times New Roman" w:hAnsi="Times New Roman"/>
          <w:i w:val="0"/>
        </w:rPr>
        <w:t xml:space="preserve"> </w:t>
      </w:r>
      <w:r>
        <w:t>zkontrolovat</w:t>
      </w:r>
      <w:r>
        <w:rPr>
          <w:rFonts w:ascii="Times New Roman" w:hAnsi="Times New Roman"/>
          <w:i w:val="0"/>
        </w:rPr>
        <w:t xml:space="preserve"> </w:t>
      </w:r>
      <w:r>
        <w:t>jejich</w:t>
      </w:r>
      <w:r>
        <w:rPr>
          <w:rFonts w:ascii="Times New Roman" w:hAnsi="Times New Roman"/>
          <w:i w:val="0"/>
        </w:rPr>
        <w:t xml:space="preserve"> </w:t>
      </w:r>
      <w:r>
        <w:t>nepropustnost.</w:t>
      </w:r>
      <w:r>
        <w:rPr>
          <w:rFonts w:ascii="Times New Roman" w:hAnsi="Times New Roman"/>
          <w:i w:val="0"/>
        </w:rPr>
        <w:t xml:space="preserve"> </w:t>
      </w:r>
      <w:r>
        <w:t>Materiál</w:t>
      </w:r>
      <w:r>
        <w:rPr>
          <w:rFonts w:ascii="Times New Roman" w:hAnsi="Times New Roman"/>
          <w:i w:val="0"/>
        </w:rPr>
        <w:t xml:space="preserve"> </w:t>
      </w:r>
      <w:r>
        <w:t>rukavic</w:t>
      </w:r>
      <w:r>
        <w:rPr>
          <w:rFonts w:ascii="Times New Roman" w:hAnsi="Times New Roman"/>
          <w:i w:val="0"/>
        </w:rPr>
        <w:t xml:space="preserve"> </w:t>
      </w:r>
      <w:r>
        <w:t>musí</w:t>
      </w:r>
      <w:r>
        <w:rPr>
          <w:rFonts w:ascii="Times New Roman" w:hAnsi="Times New Roman"/>
          <w:i w:val="0"/>
        </w:rPr>
        <w:t xml:space="preserve"> </w:t>
      </w:r>
      <w:r>
        <w:t>být</w:t>
      </w:r>
      <w:r>
        <w:rPr>
          <w:rFonts w:ascii="Times New Roman" w:hAnsi="Times New Roman"/>
          <w:i w:val="0"/>
        </w:rPr>
        <w:t xml:space="preserve"> </w:t>
      </w:r>
      <w:r>
        <w:t>nepropustný</w:t>
      </w:r>
      <w:r>
        <w:rPr>
          <w:rFonts w:ascii="Times New Roman" w:hAnsi="Times New Roman"/>
          <w:i w:val="0"/>
        </w:rPr>
        <w:t xml:space="preserve"> </w:t>
      </w:r>
      <w:r>
        <w:t>a</w:t>
      </w:r>
      <w:r>
        <w:rPr>
          <w:rFonts w:ascii="Times New Roman" w:hAnsi="Times New Roman"/>
          <w:i w:val="0"/>
        </w:rPr>
        <w:t xml:space="preserve"> </w:t>
      </w:r>
      <w:r>
        <w:t>odolný</w:t>
      </w:r>
      <w:r>
        <w:rPr>
          <w:rFonts w:ascii="Times New Roman" w:hAnsi="Times New Roman"/>
          <w:i w:val="0"/>
        </w:rPr>
        <w:t xml:space="preserve"> </w:t>
      </w:r>
      <w:r>
        <w:t>proti</w:t>
      </w:r>
      <w:r>
        <w:rPr>
          <w:rFonts w:ascii="Times New Roman" w:hAnsi="Times New Roman"/>
          <w:i w:val="0"/>
        </w:rPr>
        <w:t xml:space="preserve"> </w:t>
      </w:r>
      <w:r>
        <w:t>produktu</w:t>
      </w:r>
      <w:r>
        <w:rPr>
          <w:rFonts w:ascii="Times New Roman" w:hAnsi="Times New Roman"/>
          <w:i w:val="0"/>
        </w:rPr>
        <w:t xml:space="preserve"> </w:t>
      </w:r>
      <w:r>
        <w:t>/</w:t>
      </w:r>
      <w:r>
        <w:rPr>
          <w:rFonts w:ascii="Times New Roman" w:hAnsi="Times New Roman"/>
          <w:i w:val="0"/>
        </w:rPr>
        <w:t xml:space="preserve"> </w:t>
      </w:r>
      <w:r>
        <w:t>látce</w:t>
      </w:r>
      <w:r>
        <w:rPr>
          <w:rFonts w:ascii="Times New Roman" w:hAnsi="Times New Roman"/>
          <w:i w:val="0"/>
        </w:rPr>
        <w:t xml:space="preserve"> </w:t>
      </w:r>
      <w:r>
        <w:t>/</w:t>
      </w:r>
      <w:r>
        <w:rPr>
          <w:rFonts w:ascii="Times New Roman" w:hAnsi="Times New Roman"/>
          <w:i w:val="0"/>
        </w:rPr>
        <w:t xml:space="preserve"> </w:t>
      </w:r>
      <w:r>
        <w:t>směsi.</w:t>
      </w:r>
    </w:p>
    <w:p w:rsidR="00E62321" w:rsidRDefault="00000000">
      <w:pPr>
        <w:pStyle w:val="Zkladntext"/>
        <w:spacing w:line="256" w:lineRule="auto"/>
        <w:ind w:left="3363" w:right="221"/>
      </w:pPr>
      <w:r>
        <w:t>Výběr</w:t>
      </w:r>
      <w:r>
        <w:rPr>
          <w:rFonts w:ascii="Times New Roman" w:hAnsi="Times New Roman"/>
          <w:i w:val="0"/>
        </w:rPr>
        <w:t xml:space="preserve"> </w:t>
      </w:r>
      <w:r>
        <w:t>materiálu</w:t>
      </w:r>
      <w:r>
        <w:rPr>
          <w:rFonts w:ascii="Times New Roman" w:hAnsi="Times New Roman"/>
          <w:i w:val="0"/>
        </w:rPr>
        <w:t xml:space="preserve"> </w:t>
      </w:r>
      <w:r>
        <w:t>rukavic</w:t>
      </w:r>
      <w:r>
        <w:rPr>
          <w:rFonts w:ascii="Times New Roman" w:hAnsi="Times New Roman"/>
          <w:i w:val="0"/>
        </w:rPr>
        <w:t xml:space="preserve"> </w:t>
      </w:r>
      <w:r>
        <w:t>proveďte</w:t>
      </w:r>
      <w:r>
        <w:rPr>
          <w:rFonts w:ascii="Times New Roman" w:hAnsi="Times New Roman"/>
          <w:i w:val="0"/>
        </w:rPr>
        <w:t xml:space="preserve"> </w:t>
      </w:r>
      <w:r>
        <w:t>podle</w:t>
      </w:r>
      <w:r>
        <w:rPr>
          <w:rFonts w:ascii="Times New Roman" w:hAnsi="Times New Roman"/>
          <w:i w:val="0"/>
        </w:rPr>
        <w:t xml:space="preserve"> </w:t>
      </w:r>
      <w:r>
        <w:t>času</w:t>
      </w:r>
      <w:r>
        <w:rPr>
          <w:rFonts w:ascii="Times New Roman" w:hAnsi="Times New Roman"/>
          <w:i w:val="0"/>
        </w:rPr>
        <w:t xml:space="preserve"> </w:t>
      </w:r>
      <w:r>
        <w:t>průniku,</w:t>
      </w:r>
      <w:r>
        <w:rPr>
          <w:rFonts w:ascii="Times New Roman" w:hAnsi="Times New Roman"/>
          <w:i w:val="0"/>
        </w:rPr>
        <w:t xml:space="preserve"> </w:t>
      </w:r>
      <w:r>
        <w:t>permeability</w:t>
      </w:r>
      <w:r>
        <w:rPr>
          <w:rFonts w:ascii="Times New Roman" w:hAnsi="Times New Roman"/>
          <w:i w:val="0"/>
        </w:rPr>
        <w:t xml:space="preserve"> </w:t>
      </w:r>
      <w:r>
        <w:t>a</w:t>
      </w:r>
      <w:r>
        <w:rPr>
          <w:rFonts w:ascii="Times New Roman" w:hAnsi="Times New Roman"/>
          <w:i w:val="0"/>
        </w:rPr>
        <w:t xml:space="preserve"> </w:t>
      </w:r>
      <w:r>
        <w:t>degradace</w:t>
      </w:r>
      <w:r>
        <w:rPr>
          <w:rFonts w:ascii="Times New Roman" w:hAnsi="Times New Roman"/>
          <w:i w:val="0"/>
        </w:rPr>
        <w:t xml:space="preserve"> </w:t>
      </w:r>
      <w:r>
        <w:t>(EN</w:t>
      </w:r>
      <w:r>
        <w:rPr>
          <w:rFonts w:ascii="Times New Roman" w:hAnsi="Times New Roman"/>
          <w:i w:val="0"/>
        </w:rPr>
        <w:t xml:space="preserve"> </w:t>
      </w:r>
      <w:r>
        <w:rPr>
          <w:spacing w:val="-2"/>
        </w:rPr>
        <w:t>374).</w:t>
      </w:r>
    </w:p>
    <w:p w:rsidR="00E62321" w:rsidRDefault="00000000">
      <w:pPr>
        <w:tabs>
          <w:tab w:val="left" w:pos="3363"/>
        </w:tabs>
        <w:spacing w:before="2" w:line="256" w:lineRule="auto"/>
        <w:ind w:left="3363" w:right="221" w:hanging="2883"/>
        <w:rPr>
          <w:i/>
          <w:sz w:val="18"/>
        </w:rPr>
      </w:pPr>
      <w:r>
        <w:rPr>
          <w:b/>
          <w:i/>
          <w:sz w:val="18"/>
        </w:rPr>
        <w:t>Materiál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rukavic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Správný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výběr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rukavic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nezávisí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jen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materiálu,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ale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také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dalších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kriteriích</w:t>
      </w:r>
      <w:proofErr w:type="spellEnd"/>
      <w:r>
        <w:rPr>
          <w:i/>
          <w:sz w:val="18"/>
        </w:rPr>
        <w:t>,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která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se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liší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podle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výrobce.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Protože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je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výrobek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směs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více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látek,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nelze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materiál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rukavic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předem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vypočítat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je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nutno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udělat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před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použitím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zkoušku.</w:t>
      </w:r>
    </w:p>
    <w:p w:rsidR="00E62321" w:rsidRDefault="00000000">
      <w:pPr>
        <w:pStyle w:val="Zkladntext"/>
        <w:spacing w:line="256" w:lineRule="auto"/>
        <w:ind w:left="3363" w:right="4170"/>
      </w:pPr>
      <w:r>
        <w:t>Rukavice</w:t>
      </w:r>
      <w:r>
        <w:rPr>
          <w:rFonts w:ascii="Times New Roman" w:hAnsi="Times New Roman"/>
          <w:i w:val="0"/>
          <w:spacing w:val="-5"/>
        </w:rPr>
        <w:t xml:space="preserve"> </w:t>
      </w:r>
      <w:r>
        <w:t>ze</w:t>
      </w:r>
      <w:r>
        <w:rPr>
          <w:rFonts w:ascii="Times New Roman" w:hAnsi="Times New Roman"/>
          <w:i w:val="0"/>
          <w:spacing w:val="-5"/>
        </w:rPr>
        <w:t xml:space="preserve"> </w:t>
      </w:r>
      <w:r>
        <w:t>syntetické</w:t>
      </w:r>
      <w:r>
        <w:rPr>
          <w:rFonts w:ascii="Times New Roman" w:hAnsi="Times New Roman"/>
          <w:i w:val="0"/>
          <w:spacing w:val="-5"/>
        </w:rPr>
        <w:t xml:space="preserve"> </w:t>
      </w:r>
      <w:r>
        <w:t>gumy</w:t>
      </w:r>
      <w:r>
        <w:rPr>
          <w:rFonts w:ascii="Times New Roman" w:hAnsi="Times New Roman"/>
          <w:i w:val="0"/>
        </w:rPr>
        <w:t xml:space="preserve"> </w:t>
      </w:r>
      <w:r>
        <w:t>Rukavice</w:t>
      </w:r>
      <w:r>
        <w:rPr>
          <w:rFonts w:ascii="Times New Roman" w:hAnsi="Times New Roman"/>
          <w:i w:val="0"/>
        </w:rPr>
        <w:t xml:space="preserve"> </w:t>
      </w:r>
      <w:r>
        <w:t>z</w:t>
      </w:r>
      <w:r>
        <w:rPr>
          <w:rFonts w:ascii="Times New Roman" w:hAnsi="Times New Roman"/>
          <w:i w:val="0"/>
        </w:rPr>
        <w:t xml:space="preserve"> </w:t>
      </w:r>
      <w:proofErr w:type="spellStart"/>
      <w:r>
        <w:t>neoprénu</w:t>
      </w:r>
      <w:proofErr w:type="spellEnd"/>
    </w:p>
    <w:p w:rsidR="00E62321" w:rsidRDefault="00000000">
      <w:pPr>
        <w:pStyle w:val="Nadpis2"/>
        <w:spacing w:before="0" w:line="207" w:lineRule="exact"/>
      </w:pPr>
      <w:r>
        <w:t>Doba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průniku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rPr>
          <w:spacing w:val="-2"/>
        </w:rPr>
        <w:t>materiálem</w:t>
      </w:r>
    </w:p>
    <w:p w:rsidR="00E62321" w:rsidRDefault="00000000">
      <w:pPr>
        <w:pStyle w:val="Zkladntext"/>
        <w:tabs>
          <w:tab w:val="left" w:pos="3363"/>
        </w:tabs>
        <w:spacing w:before="21" w:line="256" w:lineRule="auto"/>
        <w:ind w:left="3363" w:right="935" w:hanging="2883"/>
      </w:pPr>
      <w:r>
        <w:rPr>
          <w:b/>
          <w:spacing w:val="-2"/>
        </w:rPr>
        <w:t>rukavic</w:t>
      </w:r>
      <w:r>
        <w:rPr>
          <w:rFonts w:ascii="Times New Roman" w:hAnsi="Times New Roman"/>
          <w:i w:val="0"/>
        </w:rPr>
        <w:tab/>
      </w:r>
      <w:r>
        <w:t>Je</w:t>
      </w:r>
      <w:r>
        <w:rPr>
          <w:rFonts w:ascii="Times New Roman" w:hAnsi="Times New Roman"/>
          <w:i w:val="0"/>
        </w:rPr>
        <w:t xml:space="preserve"> </w:t>
      </w:r>
      <w:r>
        <w:t>nutno</w:t>
      </w:r>
      <w:r>
        <w:rPr>
          <w:rFonts w:ascii="Times New Roman" w:hAnsi="Times New Roman"/>
          <w:i w:val="0"/>
        </w:rPr>
        <w:t xml:space="preserve"> </w:t>
      </w:r>
      <w:r>
        <w:t>u</w:t>
      </w:r>
      <w:r>
        <w:rPr>
          <w:rFonts w:ascii="Times New Roman" w:hAnsi="Times New Roman"/>
          <w:i w:val="0"/>
        </w:rPr>
        <w:t xml:space="preserve"> </w:t>
      </w:r>
      <w:r>
        <w:t>výrobce</w:t>
      </w:r>
      <w:r>
        <w:rPr>
          <w:rFonts w:ascii="Times New Roman" w:hAnsi="Times New Roman"/>
          <w:i w:val="0"/>
        </w:rPr>
        <w:t xml:space="preserve"> </w:t>
      </w:r>
      <w:r>
        <w:t>rukavic</w:t>
      </w:r>
      <w:r>
        <w:rPr>
          <w:rFonts w:ascii="Times New Roman" w:hAnsi="Times New Roman"/>
          <w:i w:val="0"/>
        </w:rPr>
        <w:t xml:space="preserve"> </w:t>
      </w:r>
      <w:r>
        <w:t>zjistit</w:t>
      </w:r>
      <w:r>
        <w:rPr>
          <w:rFonts w:ascii="Times New Roman" w:hAnsi="Times New Roman"/>
          <w:i w:val="0"/>
        </w:rPr>
        <w:t xml:space="preserve"> </w:t>
      </w:r>
      <w:r>
        <w:t>a</w:t>
      </w:r>
      <w:r>
        <w:rPr>
          <w:rFonts w:ascii="Times New Roman" w:hAnsi="Times New Roman"/>
          <w:i w:val="0"/>
        </w:rPr>
        <w:t xml:space="preserve"> </w:t>
      </w:r>
      <w:r>
        <w:t>dodržovat</w:t>
      </w:r>
      <w:r>
        <w:rPr>
          <w:rFonts w:ascii="Times New Roman" w:hAnsi="Times New Roman"/>
          <w:i w:val="0"/>
        </w:rPr>
        <w:t xml:space="preserve"> </w:t>
      </w:r>
      <w:r>
        <w:t>přesné</w:t>
      </w:r>
      <w:r>
        <w:rPr>
          <w:rFonts w:ascii="Times New Roman" w:hAnsi="Times New Roman"/>
          <w:i w:val="0"/>
        </w:rPr>
        <w:t xml:space="preserve"> </w:t>
      </w:r>
      <w:r>
        <w:t>časy</w:t>
      </w:r>
      <w:r>
        <w:rPr>
          <w:rFonts w:ascii="Times New Roman" w:hAnsi="Times New Roman"/>
          <w:i w:val="0"/>
        </w:rPr>
        <w:t xml:space="preserve"> </w:t>
      </w:r>
      <w:r>
        <w:t>průniku</w:t>
      </w:r>
      <w:r>
        <w:rPr>
          <w:rFonts w:ascii="Times New Roman" w:hAnsi="Times New Roman"/>
          <w:i w:val="0"/>
        </w:rPr>
        <w:t xml:space="preserve"> </w:t>
      </w:r>
      <w:r>
        <w:t>materiálem</w:t>
      </w:r>
      <w:r>
        <w:rPr>
          <w:rFonts w:ascii="Times New Roman" w:hAnsi="Times New Roman"/>
          <w:i w:val="0"/>
        </w:rPr>
        <w:t xml:space="preserve"> </w:t>
      </w:r>
      <w:r>
        <w:t>ochranných</w:t>
      </w:r>
      <w:r>
        <w:rPr>
          <w:rFonts w:ascii="Times New Roman" w:hAnsi="Times New Roman"/>
          <w:i w:val="0"/>
        </w:rPr>
        <w:t xml:space="preserve"> </w:t>
      </w:r>
      <w:r>
        <w:t>rukavic.</w:t>
      </w:r>
    </w:p>
    <w:p w:rsidR="00E62321" w:rsidRDefault="00000000">
      <w:pPr>
        <w:tabs>
          <w:tab w:val="left" w:pos="3363"/>
        </w:tabs>
        <w:spacing w:before="3"/>
        <w:ind w:left="480"/>
        <w:rPr>
          <w:i/>
          <w:sz w:val="18"/>
        </w:rPr>
      </w:pPr>
      <w:r>
        <w:rPr>
          <w:b/>
          <w:i/>
          <w:sz w:val="18"/>
        </w:rPr>
        <w:t>Ochrana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z w:val="18"/>
        </w:rPr>
        <w:t>očí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i/>
          <w:spacing w:val="-2"/>
          <w:sz w:val="18"/>
        </w:rPr>
        <w:t>obličeje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Uzavřené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i/>
          <w:sz w:val="18"/>
        </w:rPr>
        <w:t>ochranné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pacing w:val="-4"/>
          <w:sz w:val="18"/>
        </w:rPr>
        <w:t>brýle</w:t>
      </w:r>
    </w:p>
    <w:p w:rsidR="00E62321" w:rsidRDefault="00000000">
      <w:pPr>
        <w:spacing w:before="16"/>
        <w:ind w:right="107"/>
        <w:jc w:val="right"/>
        <w:rPr>
          <w:i/>
          <w:sz w:val="14"/>
        </w:rPr>
      </w:pPr>
      <w:r>
        <w:rPr>
          <w:i/>
          <w:sz w:val="14"/>
        </w:rPr>
        <w:t>(pokračování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na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z w:val="14"/>
        </w:rPr>
        <w:t>straně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pacing w:val="-5"/>
          <w:sz w:val="14"/>
        </w:rPr>
        <w:t>6)</w:t>
      </w:r>
    </w:p>
    <w:p w:rsidR="00E62321" w:rsidRDefault="00000000">
      <w:pPr>
        <w:spacing w:before="64"/>
        <w:ind w:right="318"/>
        <w:jc w:val="right"/>
        <w:rPr>
          <w:sz w:val="12"/>
        </w:rPr>
      </w:pPr>
      <w:r>
        <w:pict>
          <v:shape id="docshape33" o:spid="_x0000_s2089" style="position:absolute;left:0;text-align:left;margin-left:43.7pt;margin-top:6.45pt;width:507.6pt;height:.4pt;z-index:-16181760;mso-position-horizontal-relative:page" coordorigin="874,129" coordsize="10152,8" o:spt="100" adj="0,,0" path="m874,129r10152,m874,131r10152,m874,133r10152,m874,136r10152,e" filled="f" strokeweight=".12pt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sz w:val="12"/>
        </w:rPr>
        <w:t>CZ</w:t>
      </w:r>
    </w:p>
    <w:p w:rsidR="00E62321" w:rsidRDefault="00E62321">
      <w:pPr>
        <w:jc w:val="right"/>
        <w:rPr>
          <w:sz w:val="12"/>
        </w:rPr>
        <w:sectPr w:rsidR="00E62321">
          <w:pgSz w:w="11900" w:h="16840"/>
          <w:pgMar w:top="2360" w:right="740" w:bottom="20" w:left="640" w:header="283" w:footer="0" w:gutter="0"/>
          <w:cols w:space="708"/>
        </w:sectPr>
      </w:pPr>
    </w:p>
    <w:p w:rsidR="00E62321" w:rsidRDefault="00000000" w:rsidP="00260473">
      <w:pPr>
        <w:pStyle w:val="Nadpis2"/>
        <w:spacing w:before="96"/>
        <w:ind w:left="209"/>
        <w:rPr>
          <w:b w:val="0"/>
          <w:sz w:val="11"/>
        </w:rPr>
      </w:pPr>
      <w:r>
        <w:lastRenderedPageBreak/>
        <w:t>Obchodní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t>označení: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 w:rsidR="00260473" w:rsidRPr="00260473">
        <w:t xml:space="preserve">MAX </w:t>
      </w:r>
      <w:proofErr w:type="gramStart"/>
      <w:r w:rsidR="00260473" w:rsidRPr="00260473">
        <w:t>COLOR- Tužidlo</w:t>
      </w:r>
      <w:proofErr w:type="gramEnd"/>
      <w:r w:rsidR="00260473" w:rsidRPr="00260473">
        <w:t xml:space="preserve"> červené</w:t>
      </w:r>
    </w:p>
    <w:p w:rsidR="00E62321" w:rsidRDefault="00000000">
      <w:pPr>
        <w:pStyle w:val="Zkladntext"/>
        <w:spacing w:line="20" w:lineRule="exact"/>
        <w:ind w:left="23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docshapegroup34" o:spid="_x0000_s2087" style="width:507.6pt;height:.5pt;mso-position-horizontal-relative:char;mso-position-vertical-relative:line" coordsize="10152,10">
            <v:shape id="docshape35" o:spid="_x0000_s2088" style="position:absolute;top:1;width:10152;height:8" coordorigin=",1" coordsize="10152,8" o:spt="100" adj="0,,0" path="m,1r10152,m,4r10152,m,6r10152,m,8r10152,m,1r10152,m,4r10152,m,6r10152,m,8r10152,e" filled="f" strokeweight=".12pt">
              <v:stroke joinstyle="round"/>
              <v:formulas/>
              <v:path arrowok="t" o:connecttype="segments"/>
            </v:shape>
            <w10:anchorlock/>
          </v:group>
        </w:pict>
      </w:r>
    </w:p>
    <w:p w:rsidR="00E62321" w:rsidRDefault="00E62321">
      <w:pPr>
        <w:spacing w:line="20" w:lineRule="exact"/>
        <w:rPr>
          <w:sz w:val="2"/>
        </w:rPr>
        <w:sectPr w:rsidR="00E62321">
          <w:pgSz w:w="11900" w:h="16840"/>
          <w:pgMar w:top="2360" w:right="740" w:bottom="20" w:left="640" w:header="283" w:footer="0" w:gutter="0"/>
          <w:cols w:space="708"/>
        </w:sectPr>
      </w:pPr>
    </w:p>
    <w:p w:rsidR="00E62321" w:rsidRDefault="00E62321">
      <w:pPr>
        <w:pStyle w:val="Zkladntext"/>
        <w:spacing w:before="9"/>
        <w:rPr>
          <w:b/>
          <w:sz w:val="22"/>
        </w:rPr>
      </w:pPr>
    </w:p>
    <w:p w:rsidR="00E62321" w:rsidRDefault="00000000">
      <w:pPr>
        <w:tabs>
          <w:tab w:val="left" w:pos="3363"/>
        </w:tabs>
        <w:ind w:left="480"/>
        <w:rPr>
          <w:i/>
          <w:sz w:val="18"/>
        </w:rPr>
      </w:pPr>
      <w:r>
        <w:rPr>
          <w:b/>
          <w:i/>
          <w:sz w:val="18"/>
        </w:rPr>
        <w:t>Ochrana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i/>
          <w:spacing w:val="-4"/>
          <w:sz w:val="18"/>
        </w:rPr>
        <w:t>kůže: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Pracovní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ochranné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pacing w:val="-2"/>
          <w:sz w:val="18"/>
        </w:rPr>
        <w:t>oblečení</w:t>
      </w:r>
    </w:p>
    <w:p w:rsidR="00E62321" w:rsidRDefault="00000000">
      <w:pPr>
        <w:spacing w:before="86"/>
        <w:ind w:left="480"/>
        <w:rPr>
          <w:i/>
          <w:sz w:val="14"/>
        </w:rPr>
      </w:pPr>
      <w:r>
        <w:br w:type="column"/>
      </w:r>
      <w:r>
        <w:rPr>
          <w:i/>
          <w:sz w:val="14"/>
        </w:rPr>
        <w:t>(pokračování</w:t>
      </w:r>
      <w:r>
        <w:rPr>
          <w:rFonts w:ascii="Times New Roman" w:hAnsi="Times New Roman"/>
          <w:spacing w:val="25"/>
          <w:sz w:val="14"/>
        </w:rPr>
        <w:t xml:space="preserve"> </w:t>
      </w:r>
      <w:r>
        <w:rPr>
          <w:i/>
          <w:sz w:val="14"/>
        </w:rPr>
        <w:t>strany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pacing w:val="-5"/>
          <w:sz w:val="14"/>
        </w:rPr>
        <w:t>5)</w:t>
      </w:r>
    </w:p>
    <w:p w:rsidR="00E62321" w:rsidRDefault="00E62321">
      <w:pPr>
        <w:rPr>
          <w:sz w:val="14"/>
        </w:rPr>
        <w:sectPr w:rsidR="00E62321">
          <w:type w:val="continuous"/>
          <w:pgSz w:w="11900" w:h="16840"/>
          <w:pgMar w:top="2360" w:right="740" w:bottom="20" w:left="640" w:header="283" w:footer="0" w:gutter="0"/>
          <w:cols w:num="2" w:space="708" w:equalWidth="0">
            <w:col w:w="5661" w:space="2854"/>
            <w:col w:w="2005"/>
          </w:cols>
        </w:sectPr>
      </w:pPr>
    </w:p>
    <w:p w:rsidR="00E62321" w:rsidRDefault="00E62321">
      <w:pPr>
        <w:pStyle w:val="Zkladntext"/>
        <w:spacing w:before="3"/>
        <w:rPr>
          <w:sz w:val="11"/>
        </w:rPr>
      </w:pPr>
    </w:p>
    <w:p w:rsidR="00E62321" w:rsidRDefault="00000000">
      <w:pPr>
        <w:pStyle w:val="Zkladntext"/>
        <w:spacing w:line="20" w:lineRule="exact"/>
        <w:ind w:left="23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docshapegroup36" o:spid="_x0000_s2085" style="width:507.6pt;height:.5pt;mso-position-horizontal-relative:char;mso-position-vertical-relative:line" coordsize="10152,10">
            <v:shape id="docshape37" o:spid="_x0000_s2086" style="position:absolute;top:1;width:10152;height:8" coordorigin=",1" coordsize="10152,8" o:spt="100" adj="0,,0" path="m,1r10152,m,4r10152,m,6r10152,m,8r10152,e" filled="f" strokeweight=".12pt">
              <v:stroke joinstyle="round"/>
              <v:formulas/>
              <v:path arrowok="t" o:connecttype="segments"/>
            </v:shape>
            <w10:anchorlock/>
          </v:group>
        </w:pict>
      </w:r>
    </w:p>
    <w:p w:rsidR="00E62321" w:rsidRDefault="00E62321">
      <w:pPr>
        <w:pStyle w:val="Zkladntext"/>
        <w:spacing w:before="8"/>
        <w:rPr>
          <w:sz w:val="7"/>
        </w:rPr>
      </w:pPr>
    </w:p>
    <w:p w:rsidR="00E62321" w:rsidRDefault="00000000">
      <w:pPr>
        <w:spacing w:before="94"/>
        <w:ind w:left="113"/>
        <w:rPr>
          <w:i/>
          <w:sz w:val="18"/>
        </w:rPr>
      </w:pPr>
      <w:r>
        <w:pict>
          <v:shape id="docshape38" o:spid="_x0000_s2084" type="#_x0000_t202" style="position:absolute;left:0;text-align:left;margin-left:42.5pt;margin-top:4.5pt;width:509.9pt;height:14.9pt;z-index:15742976;mso-position-horizontal-relative:page" fillcolor="#000069" stroked="f">
            <v:textbox inset="0,0,0,0">
              <w:txbxContent>
                <w:p w:rsidR="00E62321" w:rsidRDefault="00000000">
                  <w:pPr>
                    <w:spacing w:before="7"/>
                    <w:ind w:left="271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</w:rPr>
                    <w:t>ODDÍL</w:t>
                  </w:r>
                  <w:r>
                    <w:rPr>
                      <w:rFonts w:ascii="Times New Roman" w:hAnsi="Times New Roman"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9:</w:t>
                  </w:r>
                  <w:r>
                    <w:rPr>
                      <w:rFonts w:ascii="Times New Roman" w:hAnsi="Times New Roman"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Fyzikální</w:t>
                  </w:r>
                  <w:r>
                    <w:rPr>
                      <w:rFonts w:ascii="Times New Roman" w:hAnsi="Times New Roman"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a</w:t>
                  </w:r>
                  <w:r>
                    <w:rPr>
                      <w:rFonts w:ascii="Times New Roman" w:hAnsi="Times New Roman"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chemické</w:t>
                  </w:r>
                  <w:r>
                    <w:rPr>
                      <w:rFonts w:ascii="Times New Roman" w:hAnsi="Times New Roman"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2"/>
                      <w:sz w:val="20"/>
                    </w:rPr>
                    <w:t>vlastnosti</w:t>
                  </w:r>
                </w:p>
              </w:txbxContent>
            </v:textbox>
            <w10:wrap anchorx="page"/>
          </v:shape>
        </w:pict>
      </w:r>
      <w:r>
        <w:rPr>
          <w:i/>
          <w:w w:val="99"/>
          <w:sz w:val="18"/>
        </w:rPr>
        <w:t>*</w:t>
      </w:r>
    </w:p>
    <w:p w:rsidR="00E62321" w:rsidRDefault="00E62321">
      <w:pPr>
        <w:pStyle w:val="Zkladntext"/>
        <w:spacing w:before="2"/>
        <w:rPr>
          <w:sz w:val="16"/>
        </w:rPr>
      </w:pPr>
    </w:p>
    <w:p w:rsidR="00E62321" w:rsidRDefault="00000000">
      <w:pPr>
        <w:pStyle w:val="Nadpis2"/>
        <w:numPr>
          <w:ilvl w:val="1"/>
          <w:numId w:val="6"/>
        </w:numPr>
        <w:tabs>
          <w:tab w:val="left" w:pos="784"/>
        </w:tabs>
        <w:spacing w:line="261" w:lineRule="auto"/>
        <w:ind w:right="4361" w:firstLine="0"/>
      </w:pPr>
      <w:r>
        <w:t>Informace</w:t>
      </w:r>
      <w:r>
        <w:rPr>
          <w:rFonts w:ascii="Times New Roman" w:hAnsi="Times New Roman"/>
          <w:b w:val="0"/>
          <w:i w:val="0"/>
        </w:rPr>
        <w:t xml:space="preserve"> </w:t>
      </w:r>
      <w:r>
        <w:t>o</w:t>
      </w:r>
      <w:r>
        <w:rPr>
          <w:rFonts w:ascii="Times New Roman" w:hAnsi="Times New Roman"/>
          <w:b w:val="0"/>
          <w:i w:val="0"/>
        </w:rPr>
        <w:t xml:space="preserve"> </w:t>
      </w:r>
      <w:r>
        <w:t>základních</w:t>
      </w:r>
      <w:r>
        <w:rPr>
          <w:rFonts w:ascii="Times New Roman" w:hAnsi="Times New Roman"/>
          <w:b w:val="0"/>
          <w:i w:val="0"/>
        </w:rPr>
        <w:t xml:space="preserve"> </w:t>
      </w:r>
      <w:r>
        <w:t>fyzikálních</w:t>
      </w:r>
      <w:r>
        <w:rPr>
          <w:rFonts w:ascii="Times New Roman" w:hAnsi="Times New Roman"/>
          <w:b w:val="0"/>
          <w:i w:val="0"/>
        </w:rPr>
        <w:t xml:space="preserve"> </w:t>
      </w:r>
      <w:r>
        <w:t>a</w:t>
      </w:r>
      <w:r>
        <w:rPr>
          <w:rFonts w:ascii="Times New Roman" w:hAnsi="Times New Roman"/>
          <w:b w:val="0"/>
          <w:i w:val="0"/>
        </w:rPr>
        <w:t xml:space="preserve"> </w:t>
      </w:r>
      <w:r>
        <w:t>chemických</w:t>
      </w:r>
      <w:r>
        <w:rPr>
          <w:rFonts w:ascii="Times New Roman" w:hAnsi="Times New Roman"/>
          <w:b w:val="0"/>
          <w:i w:val="0"/>
        </w:rPr>
        <w:t xml:space="preserve"> </w:t>
      </w:r>
      <w:r>
        <w:t>vlastnostech</w:t>
      </w:r>
      <w:r>
        <w:rPr>
          <w:rFonts w:ascii="Times New Roman" w:hAnsi="Times New Roman"/>
          <w:b w:val="0"/>
          <w:i w:val="0"/>
        </w:rPr>
        <w:t xml:space="preserve"> </w:t>
      </w:r>
      <w:r>
        <w:t>Všeobecné</w:t>
      </w:r>
      <w:r>
        <w:rPr>
          <w:rFonts w:ascii="Times New Roman" w:hAnsi="Times New Roman"/>
          <w:b w:val="0"/>
          <w:i w:val="0"/>
        </w:rPr>
        <w:t xml:space="preserve"> </w:t>
      </w:r>
      <w:r>
        <w:t>údaje</w:t>
      </w:r>
    </w:p>
    <w:p w:rsidR="00E62321" w:rsidRDefault="00000000">
      <w:pPr>
        <w:tabs>
          <w:tab w:val="left" w:pos="5304"/>
        </w:tabs>
        <w:spacing w:before="3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Skupenství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Pevné</w:t>
      </w:r>
    </w:p>
    <w:p w:rsidR="00E62321" w:rsidRDefault="00000000">
      <w:pPr>
        <w:tabs>
          <w:tab w:val="left" w:pos="5304"/>
        </w:tabs>
        <w:spacing w:before="18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Barva: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Červená</w:t>
      </w:r>
    </w:p>
    <w:p w:rsidR="00E62321" w:rsidRDefault="00000000">
      <w:pPr>
        <w:tabs>
          <w:tab w:val="left" w:pos="5304"/>
        </w:tabs>
        <w:spacing w:before="19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Zápach: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Charakteristický</w:t>
      </w:r>
    </w:p>
    <w:p w:rsidR="00E62321" w:rsidRDefault="00000000">
      <w:pPr>
        <w:tabs>
          <w:tab w:val="left" w:pos="5304"/>
        </w:tabs>
        <w:spacing w:before="18"/>
        <w:ind w:left="480"/>
        <w:rPr>
          <w:i/>
          <w:sz w:val="18"/>
        </w:rPr>
      </w:pPr>
      <w:r>
        <w:rPr>
          <w:b/>
          <w:i/>
          <w:sz w:val="18"/>
        </w:rPr>
        <w:t>Prahová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z w:val="18"/>
        </w:rPr>
        <w:t>hodnota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pacing w:val="-2"/>
          <w:sz w:val="18"/>
        </w:rPr>
        <w:t>zápachu: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Není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pacing w:val="-2"/>
          <w:sz w:val="18"/>
        </w:rPr>
        <w:t>určeno.</w:t>
      </w:r>
    </w:p>
    <w:p w:rsidR="00E62321" w:rsidRDefault="00000000">
      <w:pPr>
        <w:tabs>
          <w:tab w:val="left" w:pos="5304"/>
        </w:tabs>
        <w:spacing w:before="19"/>
        <w:ind w:left="480"/>
        <w:rPr>
          <w:i/>
          <w:sz w:val="18"/>
        </w:rPr>
      </w:pPr>
      <w:r>
        <w:rPr>
          <w:b/>
          <w:i/>
          <w:sz w:val="18"/>
        </w:rPr>
        <w:t>Bod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i/>
          <w:sz w:val="18"/>
        </w:rPr>
        <w:t>tání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i/>
          <w:sz w:val="18"/>
        </w:rPr>
        <w:t>/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i/>
          <w:sz w:val="18"/>
        </w:rPr>
        <w:t>bod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i/>
          <w:spacing w:val="-2"/>
          <w:sz w:val="18"/>
        </w:rPr>
        <w:t>tuhnutí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Není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pacing w:val="-2"/>
          <w:sz w:val="18"/>
        </w:rPr>
        <w:t>určeno.</w:t>
      </w:r>
    </w:p>
    <w:p w:rsidR="00E62321" w:rsidRDefault="00000000">
      <w:pPr>
        <w:spacing w:before="19"/>
        <w:ind w:left="480"/>
        <w:rPr>
          <w:i/>
          <w:sz w:val="18"/>
        </w:rPr>
      </w:pPr>
      <w:r>
        <w:rPr>
          <w:b/>
          <w:i/>
          <w:sz w:val="18"/>
        </w:rPr>
        <w:t>Bod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varu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nebo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z w:val="18"/>
        </w:rPr>
        <w:t>počáteční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bod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varu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z w:val="18"/>
        </w:rPr>
        <w:t>rozmezí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z w:val="18"/>
        </w:rPr>
        <w:t>bodu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varu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Není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pacing w:val="-2"/>
          <w:sz w:val="18"/>
        </w:rPr>
        <w:t>určena.</w:t>
      </w:r>
    </w:p>
    <w:p w:rsidR="00E62321" w:rsidRDefault="00000000">
      <w:pPr>
        <w:tabs>
          <w:tab w:val="left" w:pos="5304"/>
        </w:tabs>
        <w:spacing w:before="18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Hořlavost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Může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z w:val="18"/>
        </w:rPr>
        <w:t>způsobit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i/>
          <w:spacing w:val="-2"/>
          <w:sz w:val="18"/>
        </w:rPr>
        <w:t>požár.</w:t>
      </w:r>
    </w:p>
    <w:p w:rsidR="00E62321" w:rsidRDefault="00000000">
      <w:pPr>
        <w:pStyle w:val="Nadpis2"/>
        <w:spacing w:before="17"/>
      </w:pPr>
      <w:r>
        <w:t>Dolní</w:t>
      </w:r>
      <w:r>
        <w:rPr>
          <w:rFonts w:ascii="Times New Roman" w:hAnsi="Times New Roman"/>
          <w:b w:val="0"/>
          <w:i w:val="0"/>
        </w:rPr>
        <w:t xml:space="preserve"> </w:t>
      </w:r>
      <w:r>
        <w:t>a</w:t>
      </w:r>
      <w:r>
        <w:rPr>
          <w:rFonts w:ascii="Times New Roman" w:hAnsi="Times New Roman"/>
          <w:b w:val="0"/>
          <w:i w:val="0"/>
          <w:spacing w:val="1"/>
        </w:rPr>
        <w:t xml:space="preserve"> </w:t>
      </w:r>
      <w:r>
        <w:t>horní</w:t>
      </w:r>
      <w:r>
        <w:rPr>
          <w:rFonts w:ascii="Times New Roman" w:hAnsi="Times New Roman"/>
          <w:b w:val="0"/>
          <w:i w:val="0"/>
          <w:spacing w:val="1"/>
        </w:rPr>
        <w:t xml:space="preserve"> </w:t>
      </w:r>
      <w:r>
        <w:t>mezní</w:t>
      </w:r>
      <w:r>
        <w:rPr>
          <w:rFonts w:ascii="Times New Roman" w:hAnsi="Times New Roman"/>
          <w:b w:val="0"/>
          <w:i w:val="0"/>
        </w:rPr>
        <w:t xml:space="preserve"> </w:t>
      </w:r>
      <w:r>
        <w:t>hodnota</w:t>
      </w:r>
      <w:r>
        <w:rPr>
          <w:rFonts w:ascii="Times New Roman" w:hAnsi="Times New Roman"/>
          <w:b w:val="0"/>
          <w:i w:val="0"/>
          <w:spacing w:val="1"/>
        </w:rPr>
        <w:t xml:space="preserve"> </w:t>
      </w:r>
      <w:r>
        <w:rPr>
          <w:spacing w:val="-2"/>
        </w:rPr>
        <w:t>výbušnosti</w:t>
      </w:r>
    </w:p>
    <w:p w:rsidR="00E62321" w:rsidRDefault="00000000">
      <w:pPr>
        <w:tabs>
          <w:tab w:val="left" w:pos="5304"/>
        </w:tabs>
        <w:spacing w:before="21"/>
        <w:ind w:left="480"/>
        <w:rPr>
          <w:i/>
          <w:sz w:val="18"/>
        </w:rPr>
      </w:pPr>
      <w:r>
        <w:rPr>
          <w:b/>
          <w:i/>
          <w:sz w:val="18"/>
        </w:rPr>
        <w:t>Dolní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i/>
          <w:spacing w:val="-4"/>
          <w:sz w:val="18"/>
        </w:rPr>
        <w:t>mez: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0,0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i/>
          <w:sz w:val="18"/>
        </w:rPr>
        <w:t>Vol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i/>
          <w:spacing w:val="-10"/>
          <w:sz w:val="18"/>
        </w:rPr>
        <w:t>%</w:t>
      </w:r>
    </w:p>
    <w:p w:rsidR="00E62321" w:rsidRDefault="00000000">
      <w:pPr>
        <w:tabs>
          <w:tab w:val="left" w:pos="5304"/>
        </w:tabs>
        <w:spacing w:before="18"/>
        <w:ind w:left="480"/>
        <w:rPr>
          <w:i/>
          <w:sz w:val="18"/>
        </w:rPr>
      </w:pPr>
      <w:r>
        <w:rPr>
          <w:b/>
          <w:i/>
          <w:sz w:val="18"/>
        </w:rPr>
        <w:t>Horní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pacing w:val="-4"/>
          <w:sz w:val="18"/>
        </w:rPr>
        <w:t>mez: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0,0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i/>
          <w:sz w:val="18"/>
        </w:rPr>
        <w:t>Vol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i/>
          <w:spacing w:val="-10"/>
          <w:sz w:val="18"/>
        </w:rPr>
        <w:t>%</w:t>
      </w:r>
    </w:p>
    <w:p w:rsidR="00E62321" w:rsidRDefault="00000000">
      <w:pPr>
        <w:tabs>
          <w:tab w:val="left" w:pos="5304"/>
        </w:tabs>
        <w:spacing w:before="19"/>
        <w:ind w:left="480"/>
        <w:rPr>
          <w:i/>
          <w:sz w:val="18"/>
        </w:rPr>
      </w:pPr>
      <w:r>
        <w:rPr>
          <w:b/>
          <w:i/>
          <w:sz w:val="18"/>
        </w:rPr>
        <w:t>Bod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pacing w:val="-2"/>
          <w:sz w:val="18"/>
        </w:rPr>
        <w:t>vzplanutí: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Nedá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se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i/>
          <w:spacing w:val="-2"/>
          <w:sz w:val="18"/>
        </w:rPr>
        <w:t>použít.</w:t>
      </w:r>
    </w:p>
    <w:p w:rsidR="00E62321" w:rsidRDefault="00000000">
      <w:pPr>
        <w:tabs>
          <w:tab w:val="left" w:pos="5304"/>
        </w:tabs>
        <w:spacing w:before="18"/>
        <w:ind w:left="480"/>
        <w:rPr>
          <w:i/>
          <w:sz w:val="18"/>
        </w:rPr>
      </w:pPr>
      <w:r>
        <w:rPr>
          <w:b/>
          <w:i/>
          <w:sz w:val="18"/>
        </w:rPr>
        <w:t>Teplota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i/>
          <w:spacing w:val="-2"/>
          <w:sz w:val="18"/>
        </w:rPr>
        <w:t>rozkladu: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SADT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=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50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i/>
          <w:spacing w:val="-5"/>
          <w:sz w:val="18"/>
        </w:rPr>
        <w:t>⁰C</w:t>
      </w:r>
    </w:p>
    <w:p w:rsidR="00E62321" w:rsidRDefault="00000000">
      <w:pPr>
        <w:tabs>
          <w:tab w:val="left" w:pos="5304"/>
        </w:tabs>
        <w:spacing w:before="19"/>
        <w:ind w:left="480"/>
        <w:rPr>
          <w:i/>
          <w:sz w:val="18"/>
        </w:rPr>
      </w:pPr>
      <w:r>
        <w:rPr>
          <w:b/>
          <w:i/>
          <w:spacing w:val="-5"/>
          <w:sz w:val="18"/>
        </w:rPr>
        <w:t>pH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Nedá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se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i/>
          <w:spacing w:val="-2"/>
          <w:sz w:val="18"/>
        </w:rPr>
        <w:t>použít.</w:t>
      </w:r>
    </w:p>
    <w:p w:rsidR="00E62321" w:rsidRDefault="00000000">
      <w:pPr>
        <w:pStyle w:val="Nadpis2"/>
        <w:spacing w:before="16"/>
      </w:pPr>
      <w:r>
        <w:rPr>
          <w:spacing w:val="-2"/>
        </w:rPr>
        <w:t>Viskozita:</w:t>
      </w:r>
    </w:p>
    <w:p w:rsidR="00E62321" w:rsidRDefault="00000000">
      <w:pPr>
        <w:tabs>
          <w:tab w:val="left" w:pos="5304"/>
        </w:tabs>
        <w:spacing w:before="21"/>
        <w:ind w:left="480"/>
        <w:rPr>
          <w:i/>
          <w:sz w:val="18"/>
        </w:rPr>
      </w:pPr>
      <w:r>
        <w:rPr>
          <w:b/>
          <w:i/>
          <w:sz w:val="18"/>
        </w:rPr>
        <w:t>Kinematická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b/>
          <w:i/>
          <w:spacing w:val="-2"/>
          <w:sz w:val="18"/>
        </w:rPr>
        <w:t>viskozita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Nedá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se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i/>
          <w:spacing w:val="-2"/>
          <w:sz w:val="18"/>
        </w:rPr>
        <w:t>použít.</w:t>
      </w:r>
    </w:p>
    <w:p w:rsidR="00E62321" w:rsidRDefault="00000000">
      <w:pPr>
        <w:tabs>
          <w:tab w:val="left" w:pos="5304"/>
        </w:tabs>
        <w:spacing w:before="19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Dynamicky: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Nedá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se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i/>
          <w:spacing w:val="-2"/>
          <w:sz w:val="18"/>
        </w:rPr>
        <w:t>použít.</w:t>
      </w:r>
    </w:p>
    <w:p w:rsidR="00E62321" w:rsidRDefault="00000000">
      <w:pPr>
        <w:pStyle w:val="Nadpis2"/>
        <w:spacing w:before="16"/>
      </w:pPr>
      <w:r>
        <w:rPr>
          <w:spacing w:val="-2"/>
        </w:rPr>
        <w:t>Rozpustnost</w:t>
      </w:r>
    </w:p>
    <w:p w:rsidR="00E62321" w:rsidRDefault="00000000">
      <w:pPr>
        <w:tabs>
          <w:tab w:val="left" w:pos="5304"/>
        </w:tabs>
        <w:spacing w:before="21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vodě: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Nerozpustná.</w:t>
      </w:r>
    </w:p>
    <w:p w:rsidR="00E62321" w:rsidRDefault="00000000">
      <w:pPr>
        <w:pStyle w:val="Nadpis2"/>
        <w:spacing w:before="16"/>
      </w:pPr>
      <w:r>
        <w:t>Rozdělovací</w:t>
      </w:r>
      <w:r>
        <w:rPr>
          <w:rFonts w:ascii="Times New Roman" w:hAnsi="Times New Roman"/>
          <w:b w:val="0"/>
          <w:i w:val="0"/>
          <w:spacing w:val="-6"/>
        </w:rPr>
        <w:t xml:space="preserve"> </w:t>
      </w:r>
      <w:r>
        <w:t>koeficient</w:t>
      </w:r>
      <w:r>
        <w:rPr>
          <w:rFonts w:ascii="Times New Roman" w:hAnsi="Times New Roman"/>
          <w:b w:val="0"/>
          <w:i w:val="0"/>
          <w:spacing w:val="-5"/>
        </w:rPr>
        <w:t xml:space="preserve"> </w:t>
      </w:r>
      <w:r>
        <w:t>n-oktanol/voda</w:t>
      </w:r>
      <w:r>
        <w:rPr>
          <w:rFonts w:ascii="Times New Roman" w:hAnsi="Times New Roman"/>
          <w:b w:val="0"/>
          <w:i w:val="0"/>
          <w:spacing w:val="-5"/>
        </w:rPr>
        <w:t xml:space="preserve"> </w:t>
      </w:r>
      <w:r>
        <w:rPr>
          <w:spacing w:val="-2"/>
        </w:rPr>
        <w:t>(logaritmická</w:t>
      </w:r>
    </w:p>
    <w:p w:rsidR="00E62321" w:rsidRDefault="00000000">
      <w:pPr>
        <w:tabs>
          <w:tab w:val="left" w:pos="5304"/>
        </w:tabs>
        <w:spacing w:before="21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hodnota)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Není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pacing w:val="-2"/>
          <w:sz w:val="18"/>
        </w:rPr>
        <w:t>určeno.</w:t>
      </w:r>
    </w:p>
    <w:p w:rsidR="00E62321" w:rsidRDefault="00000000">
      <w:pPr>
        <w:tabs>
          <w:tab w:val="left" w:pos="5304"/>
        </w:tabs>
        <w:spacing w:before="19"/>
        <w:ind w:left="480"/>
        <w:rPr>
          <w:i/>
          <w:sz w:val="18"/>
        </w:rPr>
      </w:pPr>
      <w:r>
        <w:rPr>
          <w:b/>
          <w:i/>
          <w:sz w:val="18"/>
        </w:rPr>
        <w:t>Tlak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i/>
          <w:spacing w:val="-2"/>
          <w:sz w:val="18"/>
        </w:rPr>
        <w:t>páry: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Nedá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se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i/>
          <w:spacing w:val="-2"/>
          <w:sz w:val="18"/>
        </w:rPr>
        <w:t>použít.</w:t>
      </w:r>
    </w:p>
    <w:p w:rsidR="00E62321" w:rsidRDefault="00000000">
      <w:pPr>
        <w:pStyle w:val="Nadpis2"/>
        <w:spacing w:before="16"/>
      </w:pPr>
      <w:r>
        <w:t>Hustota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t>a/nebo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t>relativní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rPr>
          <w:spacing w:val="-2"/>
        </w:rPr>
        <w:t>hustota</w:t>
      </w:r>
    </w:p>
    <w:p w:rsidR="00E62321" w:rsidRDefault="00000000">
      <w:pPr>
        <w:tabs>
          <w:tab w:val="left" w:pos="5304"/>
        </w:tabs>
        <w:spacing w:before="21"/>
        <w:ind w:left="480"/>
        <w:rPr>
          <w:i/>
          <w:sz w:val="8"/>
        </w:rPr>
      </w:pPr>
      <w:r>
        <w:rPr>
          <w:b/>
          <w:i/>
          <w:spacing w:val="-2"/>
          <w:sz w:val="18"/>
        </w:rPr>
        <w:t>Hustota:</w:t>
      </w:r>
      <w:r>
        <w:rPr>
          <w:rFonts w:ascii="Times New Roman"/>
          <w:sz w:val="18"/>
        </w:rPr>
        <w:tab/>
      </w:r>
      <w:r>
        <w:rPr>
          <w:i/>
          <w:sz w:val="18"/>
        </w:rPr>
        <w:t>1,15-1,25</w:t>
      </w:r>
      <w:r>
        <w:rPr>
          <w:rFonts w:ascii="Times New Roman"/>
          <w:spacing w:val="-2"/>
          <w:sz w:val="18"/>
        </w:rPr>
        <w:t xml:space="preserve"> </w:t>
      </w:r>
      <w:r>
        <w:rPr>
          <w:i/>
          <w:spacing w:val="-2"/>
          <w:sz w:val="18"/>
        </w:rPr>
        <w:t>g/cm</w:t>
      </w:r>
      <w:r>
        <w:rPr>
          <w:i/>
          <w:spacing w:val="-2"/>
          <w:position w:val="8"/>
          <w:sz w:val="8"/>
        </w:rPr>
        <w:t>3</w:t>
      </w:r>
    </w:p>
    <w:p w:rsidR="00E62321" w:rsidRDefault="00000000">
      <w:pPr>
        <w:tabs>
          <w:tab w:val="left" w:pos="5304"/>
        </w:tabs>
        <w:spacing w:before="19"/>
        <w:ind w:left="480"/>
        <w:rPr>
          <w:i/>
          <w:sz w:val="18"/>
        </w:rPr>
      </w:pPr>
      <w:r>
        <w:rPr>
          <w:b/>
          <w:i/>
          <w:sz w:val="18"/>
        </w:rPr>
        <w:t>Hustota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pacing w:val="-2"/>
          <w:sz w:val="18"/>
        </w:rPr>
        <w:t>páry: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Nedá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se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i/>
          <w:spacing w:val="-2"/>
          <w:sz w:val="18"/>
        </w:rPr>
        <w:t>použít.</w:t>
      </w:r>
    </w:p>
    <w:p w:rsidR="00E62321" w:rsidRDefault="00000000">
      <w:pPr>
        <w:tabs>
          <w:tab w:val="left" w:pos="5304"/>
        </w:tabs>
        <w:spacing w:before="18"/>
        <w:ind w:left="480"/>
        <w:rPr>
          <w:i/>
          <w:sz w:val="18"/>
        </w:rPr>
      </w:pPr>
      <w:r>
        <w:rPr>
          <w:b/>
          <w:i/>
          <w:sz w:val="18"/>
        </w:rPr>
        <w:t>Charakteristiky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b/>
          <w:i/>
          <w:spacing w:val="-2"/>
          <w:sz w:val="18"/>
        </w:rPr>
        <w:t>částic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Viz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bod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i/>
          <w:spacing w:val="-5"/>
          <w:sz w:val="18"/>
        </w:rPr>
        <w:t>3.</w:t>
      </w:r>
    </w:p>
    <w:p w:rsidR="00E62321" w:rsidRDefault="00E62321">
      <w:pPr>
        <w:pStyle w:val="Zkladntext"/>
        <w:spacing w:before="6"/>
      </w:pPr>
    </w:p>
    <w:p w:rsidR="00E62321" w:rsidRDefault="00000000">
      <w:pPr>
        <w:pStyle w:val="Nadpis2"/>
        <w:numPr>
          <w:ilvl w:val="1"/>
          <w:numId w:val="6"/>
        </w:numPr>
        <w:tabs>
          <w:tab w:val="left" w:pos="784"/>
        </w:tabs>
        <w:spacing w:before="0" w:line="261" w:lineRule="auto"/>
        <w:ind w:right="8389" w:firstLine="0"/>
      </w:pPr>
      <w:r>
        <w:t>Další</w:t>
      </w:r>
      <w:r>
        <w:rPr>
          <w:rFonts w:ascii="Times New Roman" w:hAnsi="Times New Roman"/>
          <w:b w:val="0"/>
          <w:i w:val="0"/>
          <w:spacing w:val="-12"/>
        </w:rPr>
        <w:t xml:space="preserve"> </w:t>
      </w:r>
      <w:r>
        <w:t>informace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spacing w:val="-2"/>
        </w:rPr>
        <w:t>Vzhled:</w:t>
      </w:r>
    </w:p>
    <w:p w:rsidR="00E62321" w:rsidRDefault="00000000">
      <w:pPr>
        <w:tabs>
          <w:tab w:val="left" w:pos="5304"/>
        </w:tabs>
        <w:spacing w:before="3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Skupenství: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Pastovité</w:t>
      </w:r>
    </w:p>
    <w:p w:rsidR="00E62321" w:rsidRDefault="00000000">
      <w:pPr>
        <w:pStyle w:val="Nadpis2"/>
        <w:spacing w:before="16" w:line="261" w:lineRule="auto"/>
        <w:ind w:right="5276"/>
      </w:pPr>
      <w:r>
        <w:t>Důležité</w:t>
      </w:r>
      <w:r>
        <w:rPr>
          <w:rFonts w:ascii="Times New Roman" w:hAnsi="Times New Roman"/>
          <w:b w:val="0"/>
          <w:i w:val="0"/>
        </w:rPr>
        <w:t xml:space="preserve"> </w:t>
      </w:r>
      <w:r>
        <w:t>údaje</w:t>
      </w:r>
      <w:r>
        <w:rPr>
          <w:rFonts w:ascii="Times New Roman" w:hAnsi="Times New Roman"/>
          <w:b w:val="0"/>
          <w:i w:val="0"/>
        </w:rPr>
        <w:t xml:space="preserve"> </w:t>
      </w:r>
      <w:r>
        <w:t>týkající</w:t>
      </w:r>
      <w:r>
        <w:rPr>
          <w:rFonts w:ascii="Times New Roman" w:hAnsi="Times New Roman"/>
          <w:b w:val="0"/>
          <w:i w:val="0"/>
        </w:rPr>
        <w:t xml:space="preserve"> </w:t>
      </w:r>
      <w:r>
        <w:t>se</w:t>
      </w:r>
      <w:r>
        <w:rPr>
          <w:rFonts w:ascii="Times New Roman" w:hAnsi="Times New Roman"/>
          <w:b w:val="0"/>
          <w:i w:val="0"/>
        </w:rPr>
        <w:t xml:space="preserve"> </w:t>
      </w:r>
      <w:r>
        <w:t>bezpečnosti,</w:t>
      </w:r>
      <w:r>
        <w:rPr>
          <w:rFonts w:ascii="Times New Roman" w:hAnsi="Times New Roman"/>
          <w:b w:val="0"/>
          <w:i w:val="0"/>
        </w:rPr>
        <w:t xml:space="preserve"> </w:t>
      </w:r>
      <w:r>
        <w:t>ochrany</w:t>
      </w:r>
      <w:r>
        <w:rPr>
          <w:rFonts w:ascii="Times New Roman" w:hAnsi="Times New Roman"/>
          <w:b w:val="0"/>
          <w:i w:val="0"/>
        </w:rPr>
        <w:t xml:space="preserve"> </w:t>
      </w:r>
      <w:r>
        <w:t>zdraví</w:t>
      </w:r>
      <w:r>
        <w:rPr>
          <w:rFonts w:ascii="Times New Roman" w:hAnsi="Times New Roman"/>
          <w:b w:val="0"/>
          <w:i w:val="0"/>
        </w:rPr>
        <w:t xml:space="preserve"> </w:t>
      </w:r>
      <w:r>
        <w:t>a</w:t>
      </w:r>
      <w:r>
        <w:rPr>
          <w:rFonts w:ascii="Times New Roman" w:hAnsi="Times New Roman"/>
          <w:b w:val="0"/>
          <w:i w:val="0"/>
        </w:rPr>
        <w:t xml:space="preserve"> </w:t>
      </w:r>
      <w:r>
        <w:t>životního</w:t>
      </w:r>
      <w:r>
        <w:rPr>
          <w:rFonts w:ascii="Times New Roman" w:hAnsi="Times New Roman"/>
          <w:b w:val="0"/>
          <w:i w:val="0"/>
        </w:rPr>
        <w:t xml:space="preserve"> </w:t>
      </w:r>
      <w:r>
        <w:t>prostředí</w:t>
      </w:r>
    </w:p>
    <w:p w:rsidR="00E62321" w:rsidRDefault="00000000">
      <w:pPr>
        <w:tabs>
          <w:tab w:val="left" w:pos="5304"/>
        </w:tabs>
        <w:spacing w:before="2"/>
        <w:ind w:left="480"/>
        <w:rPr>
          <w:i/>
          <w:sz w:val="18"/>
        </w:rPr>
      </w:pPr>
      <w:r>
        <w:rPr>
          <w:b/>
          <w:i/>
          <w:sz w:val="18"/>
        </w:rPr>
        <w:t>Teplota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i/>
          <w:spacing w:val="-2"/>
          <w:sz w:val="18"/>
        </w:rPr>
        <w:t>samovznícení: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Není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pacing w:val="-2"/>
          <w:sz w:val="18"/>
        </w:rPr>
        <w:t>určeno.</w:t>
      </w:r>
    </w:p>
    <w:p w:rsidR="00E62321" w:rsidRDefault="00000000">
      <w:pPr>
        <w:tabs>
          <w:tab w:val="left" w:pos="5304"/>
        </w:tabs>
        <w:spacing w:before="19"/>
        <w:ind w:left="480"/>
        <w:rPr>
          <w:i/>
          <w:sz w:val="18"/>
        </w:rPr>
      </w:pPr>
      <w:r>
        <w:rPr>
          <w:b/>
          <w:i/>
          <w:sz w:val="18"/>
        </w:rPr>
        <w:t>Výbušné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pacing w:val="-2"/>
          <w:sz w:val="18"/>
        </w:rPr>
        <w:t>vlastnosti: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U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produktu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nehrozí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nebezpečí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pacing w:val="-2"/>
          <w:sz w:val="18"/>
        </w:rPr>
        <w:t>exploze.</w:t>
      </w:r>
    </w:p>
    <w:p w:rsidR="00E62321" w:rsidRDefault="00000000">
      <w:pPr>
        <w:pStyle w:val="Zkladntext"/>
        <w:spacing w:before="14" w:line="256" w:lineRule="auto"/>
        <w:ind w:left="5304" w:right="711"/>
      </w:pPr>
      <w:r>
        <w:t>Velké</w:t>
      </w:r>
      <w:r>
        <w:rPr>
          <w:rFonts w:ascii="Times New Roman" w:hAnsi="Times New Roman"/>
          <w:i w:val="0"/>
        </w:rPr>
        <w:t xml:space="preserve"> </w:t>
      </w:r>
      <w:r>
        <w:t>nebezpečí</w:t>
      </w:r>
      <w:r>
        <w:rPr>
          <w:rFonts w:ascii="Times New Roman" w:hAnsi="Times New Roman"/>
          <w:i w:val="0"/>
        </w:rPr>
        <w:t xml:space="preserve"> </w:t>
      </w:r>
      <w:r>
        <w:t>výbuchu</w:t>
      </w:r>
      <w:r>
        <w:rPr>
          <w:rFonts w:ascii="Times New Roman" w:hAnsi="Times New Roman"/>
          <w:i w:val="0"/>
        </w:rPr>
        <w:t xml:space="preserve"> </w:t>
      </w:r>
      <w:r>
        <w:t>při</w:t>
      </w:r>
      <w:r>
        <w:rPr>
          <w:rFonts w:ascii="Times New Roman" w:hAnsi="Times New Roman"/>
          <w:i w:val="0"/>
        </w:rPr>
        <w:t xml:space="preserve"> </w:t>
      </w:r>
      <w:r>
        <w:t>úderu,</w:t>
      </w:r>
      <w:r>
        <w:rPr>
          <w:rFonts w:ascii="Times New Roman" w:hAnsi="Times New Roman"/>
          <w:i w:val="0"/>
        </w:rPr>
        <w:t xml:space="preserve"> </w:t>
      </w:r>
      <w:r>
        <w:t>tření,</w:t>
      </w:r>
      <w:r>
        <w:rPr>
          <w:rFonts w:ascii="Times New Roman" w:hAnsi="Times New Roman"/>
          <w:i w:val="0"/>
        </w:rPr>
        <w:t xml:space="preserve"> </w:t>
      </w:r>
      <w:r>
        <w:t>ohni</w:t>
      </w:r>
      <w:r>
        <w:rPr>
          <w:rFonts w:ascii="Times New Roman" w:hAnsi="Times New Roman"/>
          <w:i w:val="0"/>
        </w:rPr>
        <w:t xml:space="preserve"> </w:t>
      </w:r>
      <w:r>
        <w:t>nebo</w:t>
      </w:r>
      <w:r>
        <w:rPr>
          <w:rFonts w:ascii="Times New Roman" w:hAnsi="Times New Roman"/>
          <w:i w:val="0"/>
        </w:rPr>
        <w:t xml:space="preserve"> </w:t>
      </w:r>
      <w:r>
        <w:t>působením</w:t>
      </w:r>
      <w:r>
        <w:rPr>
          <w:rFonts w:ascii="Times New Roman" w:hAnsi="Times New Roman"/>
          <w:i w:val="0"/>
        </w:rPr>
        <w:t xml:space="preserve"> </w:t>
      </w:r>
      <w:r>
        <w:t>jiných</w:t>
      </w:r>
      <w:r>
        <w:rPr>
          <w:rFonts w:ascii="Times New Roman" w:hAnsi="Times New Roman"/>
          <w:i w:val="0"/>
        </w:rPr>
        <w:t xml:space="preserve"> </w:t>
      </w:r>
      <w:r>
        <w:t>zdrojů</w:t>
      </w:r>
      <w:r>
        <w:rPr>
          <w:rFonts w:ascii="Times New Roman" w:hAnsi="Times New Roman"/>
          <w:i w:val="0"/>
        </w:rPr>
        <w:t xml:space="preserve"> </w:t>
      </w:r>
      <w:r>
        <w:t>zapálení.</w:t>
      </w:r>
    </w:p>
    <w:p w:rsidR="00E62321" w:rsidRDefault="00000000">
      <w:pPr>
        <w:pStyle w:val="Nadpis2"/>
        <w:spacing w:before="1"/>
      </w:pPr>
      <w:r>
        <w:t>Změna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spacing w:val="-2"/>
        </w:rPr>
        <w:t>stavu</w:t>
      </w:r>
    </w:p>
    <w:p w:rsidR="00E62321" w:rsidRDefault="00000000">
      <w:pPr>
        <w:tabs>
          <w:tab w:val="left" w:pos="5304"/>
        </w:tabs>
        <w:spacing w:before="21"/>
        <w:ind w:left="480"/>
        <w:rPr>
          <w:i/>
          <w:sz w:val="18"/>
        </w:rPr>
      </w:pPr>
      <w:r>
        <w:rPr>
          <w:b/>
          <w:i/>
          <w:sz w:val="18"/>
        </w:rPr>
        <w:t>Rychlost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i/>
          <w:spacing w:val="-2"/>
          <w:sz w:val="18"/>
        </w:rPr>
        <w:t>odpařování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Nedá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se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i/>
          <w:spacing w:val="-2"/>
          <w:sz w:val="18"/>
        </w:rPr>
        <w:t>použít.</w:t>
      </w:r>
    </w:p>
    <w:p w:rsidR="00E62321" w:rsidRDefault="00E62321">
      <w:pPr>
        <w:pStyle w:val="Zkladntext"/>
        <w:spacing w:before="4"/>
        <w:rPr>
          <w:sz w:val="10"/>
        </w:rPr>
      </w:pPr>
    </w:p>
    <w:p w:rsidR="00E62321" w:rsidRDefault="00E62321">
      <w:pPr>
        <w:rPr>
          <w:sz w:val="10"/>
        </w:rPr>
        <w:sectPr w:rsidR="00E62321">
          <w:type w:val="continuous"/>
          <w:pgSz w:w="11900" w:h="16840"/>
          <w:pgMar w:top="2360" w:right="740" w:bottom="20" w:left="640" w:header="283" w:footer="0" w:gutter="0"/>
          <w:cols w:space="708"/>
        </w:sectPr>
      </w:pPr>
    </w:p>
    <w:p w:rsidR="00E62321" w:rsidRDefault="00000000">
      <w:pPr>
        <w:pStyle w:val="Nadpis2"/>
      </w:pPr>
      <w:r>
        <w:t>Informace</w:t>
      </w:r>
      <w:r>
        <w:rPr>
          <w:rFonts w:ascii="Times New Roman" w:hAnsi="Times New Roman"/>
          <w:b w:val="0"/>
          <w:i w:val="0"/>
        </w:rPr>
        <w:t xml:space="preserve"> </w:t>
      </w:r>
      <w:r>
        <w:t>týkající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se</w:t>
      </w:r>
      <w:r>
        <w:rPr>
          <w:rFonts w:ascii="Times New Roman" w:hAnsi="Times New Roman"/>
          <w:b w:val="0"/>
          <w:i w:val="0"/>
          <w:spacing w:val="1"/>
        </w:rPr>
        <w:t xml:space="preserve"> </w:t>
      </w:r>
      <w:r>
        <w:t>tříd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fyzikální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spacing w:val="-2"/>
        </w:rPr>
        <w:t>nebezpečnosti</w:t>
      </w:r>
    </w:p>
    <w:p w:rsidR="00E62321" w:rsidRDefault="00000000">
      <w:pPr>
        <w:tabs>
          <w:tab w:val="left" w:pos="5304"/>
        </w:tabs>
        <w:spacing w:before="21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Výbušniny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odpadá</w:t>
      </w:r>
    </w:p>
    <w:p w:rsidR="00E62321" w:rsidRDefault="00000000">
      <w:pPr>
        <w:tabs>
          <w:tab w:val="left" w:pos="5304"/>
        </w:tabs>
        <w:spacing w:before="19"/>
        <w:ind w:left="480"/>
        <w:rPr>
          <w:i/>
          <w:sz w:val="18"/>
        </w:rPr>
      </w:pPr>
      <w:r>
        <w:rPr>
          <w:b/>
          <w:i/>
          <w:sz w:val="18"/>
        </w:rPr>
        <w:t>Hořlavé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b/>
          <w:i/>
          <w:spacing w:val="-2"/>
          <w:sz w:val="18"/>
        </w:rPr>
        <w:t>plyny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odpadá</w:t>
      </w:r>
    </w:p>
    <w:p w:rsidR="00E62321" w:rsidRDefault="00000000">
      <w:pPr>
        <w:tabs>
          <w:tab w:val="left" w:pos="5304"/>
        </w:tabs>
        <w:spacing w:before="18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Aerosoly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odpadá</w:t>
      </w:r>
    </w:p>
    <w:p w:rsidR="00E62321" w:rsidRDefault="00000000">
      <w:pPr>
        <w:tabs>
          <w:tab w:val="left" w:pos="5304"/>
        </w:tabs>
        <w:spacing w:before="19"/>
        <w:ind w:left="480"/>
        <w:rPr>
          <w:i/>
          <w:sz w:val="18"/>
        </w:rPr>
      </w:pPr>
      <w:r>
        <w:rPr>
          <w:b/>
          <w:i/>
          <w:sz w:val="18"/>
        </w:rPr>
        <w:t>Oxidující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i/>
          <w:spacing w:val="-2"/>
          <w:sz w:val="18"/>
        </w:rPr>
        <w:t>plyny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odpadá</w:t>
      </w:r>
    </w:p>
    <w:p w:rsidR="00E62321" w:rsidRDefault="00000000">
      <w:pPr>
        <w:tabs>
          <w:tab w:val="left" w:pos="5304"/>
        </w:tabs>
        <w:spacing w:before="18"/>
        <w:ind w:left="480"/>
        <w:rPr>
          <w:i/>
          <w:sz w:val="18"/>
        </w:rPr>
      </w:pPr>
      <w:r>
        <w:rPr>
          <w:b/>
          <w:i/>
          <w:sz w:val="18"/>
        </w:rPr>
        <w:t>Plyny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z w:val="18"/>
        </w:rPr>
        <w:t>pod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pacing w:val="-2"/>
          <w:sz w:val="18"/>
        </w:rPr>
        <w:t>tlakem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odpadá</w:t>
      </w:r>
    </w:p>
    <w:p w:rsidR="00E62321" w:rsidRDefault="00000000">
      <w:pPr>
        <w:tabs>
          <w:tab w:val="left" w:pos="5304"/>
        </w:tabs>
        <w:spacing w:before="19"/>
        <w:ind w:left="480"/>
        <w:rPr>
          <w:i/>
          <w:sz w:val="18"/>
        </w:rPr>
      </w:pPr>
      <w:r>
        <w:rPr>
          <w:b/>
          <w:i/>
          <w:sz w:val="18"/>
        </w:rPr>
        <w:t>Hořlavé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b/>
          <w:i/>
          <w:spacing w:val="-2"/>
          <w:sz w:val="18"/>
        </w:rPr>
        <w:t>kapaliny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odpadá</w:t>
      </w:r>
    </w:p>
    <w:p w:rsidR="00E62321" w:rsidRDefault="00000000">
      <w:pPr>
        <w:tabs>
          <w:tab w:val="left" w:pos="5304"/>
        </w:tabs>
        <w:spacing w:before="19"/>
        <w:ind w:left="480"/>
        <w:rPr>
          <w:i/>
          <w:sz w:val="18"/>
        </w:rPr>
      </w:pPr>
      <w:r>
        <w:rPr>
          <w:b/>
          <w:i/>
          <w:sz w:val="18"/>
        </w:rPr>
        <w:t>Hořlavé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i/>
          <w:sz w:val="18"/>
        </w:rPr>
        <w:t>tuhé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pacing w:val="-2"/>
          <w:sz w:val="18"/>
        </w:rPr>
        <w:t>látky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odpadá</w:t>
      </w:r>
    </w:p>
    <w:p w:rsidR="00E62321" w:rsidRDefault="00000000">
      <w:pPr>
        <w:tabs>
          <w:tab w:val="left" w:pos="5304"/>
        </w:tabs>
        <w:spacing w:before="18"/>
        <w:ind w:left="480"/>
        <w:rPr>
          <w:i/>
          <w:sz w:val="18"/>
        </w:rPr>
      </w:pPr>
      <w:r>
        <w:rPr>
          <w:b/>
          <w:i/>
          <w:sz w:val="18"/>
        </w:rPr>
        <w:t>Samovolně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reagující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i/>
          <w:sz w:val="18"/>
        </w:rPr>
        <w:t>látky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pacing w:val="-2"/>
          <w:sz w:val="18"/>
        </w:rPr>
        <w:t>směsi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odpadá</w:t>
      </w:r>
    </w:p>
    <w:p w:rsidR="00E62321" w:rsidRDefault="00000000">
      <w:pPr>
        <w:tabs>
          <w:tab w:val="left" w:pos="5304"/>
        </w:tabs>
        <w:spacing w:before="19"/>
        <w:ind w:left="480"/>
        <w:rPr>
          <w:i/>
          <w:sz w:val="18"/>
        </w:rPr>
      </w:pPr>
      <w:r>
        <w:rPr>
          <w:b/>
          <w:i/>
          <w:sz w:val="18"/>
        </w:rPr>
        <w:t>Samozápalné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b/>
          <w:i/>
          <w:spacing w:val="-2"/>
          <w:sz w:val="18"/>
        </w:rPr>
        <w:t>kapaliny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odpadá</w:t>
      </w:r>
    </w:p>
    <w:p w:rsidR="00E62321" w:rsidRDefault="00000000">
      <w:pPr>
        <w:rPr>
          <w:i/>
          <w:sz w:val="16"/>
        </w:rPr>
      </w:pPr>
      <w:r>
        <w:br w:type="column"/>
      </w: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rPr>
          <w:sz w:val="16"/>
        </w:rPr>
      </w:pPr>
    </w:p>
    <w:p w:rsidR="00E62321" w:rsidRDefault="00000000">
      <w:pPr>
        <w:spacing w:before="141"/>
        <w:ind w:left="480"/>
        <w:rPr>
          <w:i/>
          <w:sz w:val="14"/>
        </w:rPr>
      </w:pPr>
      <w:r>
        <w:rPr>
          <w:i/>
          <w:sz w:val="14"/>
        </w:rPr>
        <w:t>(pokračování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na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z w:val="14"/>
        </w:rPr>
        <w:t>straně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pacing w:val="-5"/>
          <w:sz w:val="14"/>
        </w:rPr>
        <w:t>7)</w:t>
      </w:r>
    </w:p>
    <w:p w:rsidR="00E62321" w:rsidRDefault="00000000">
      <w:pPr>
        <w:spacing w:before="64"/>
        <w:ind w:right="318"/>
        <w:jc w:val="right"/>
        <w:rPr>
          <w:sz w:val="12"/>
        </w:rPr>
      </w:pPr>
      <w:r>
        <w:pict>
          <v:shape id="docshape39" o:spid="_x0000_s2083" style="position:absolute;left:0;text-align:left;margin-left:43.7pt;margin-top:6.45pt;width:507.6pt;height:.4pt;z-index:-16180224;mso-position-horizontal-relative:page" coordorigin="874,129" coordsize="10152,8" o:spt="100" adj="0,,0" path="m874,129r10152,m874,131r10152,m874,133r10152,m874,136r10152,e" filled="f" strokeweight=".12pt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sz w:val="12"/>
        </w:rPr>
        <w:t>CZ</w:t>
      </w:r>
    </w:p>
    <w:p w:rsidR="00E62321" w:rsidRDefault="00E62321">
      <w:pPr>
        <w:jc w:val="right"/>
        <w:rPr>
          <w:sz w:val="12"/>
        </w:rPr>
        <w:sectPr w:rsidR="00E62321">
          <w:type w:val="continuous"/>
          <w:pgSz w:w="11900" w:h="16840"/>
          <w:pgMar w:top="2360" w:right="740" w:bottom="20" w:left="640" w:header="283" w:footer="0" w:gutter="0"/>
          <w:cols w:num="2" w:space="708" w:equalWidth="0">
            <w:col w:w="5949" w:space="2405"/>
            <w:col w:w="2166"/>
          </w:cols>
        </w:sectPr>
      </w:pPr>
    </w:p>
    <w:p w:rsidR="00E62321" w:rsidRDefault="00000000">
      <w:pPr>
        <w:pStyle w:val="Nadpis2"/>
        <w:spacing w:before="96"/>
        <w:ind w:left="209"/>
      </w:pPr>
      <w:r>
        <w:lastRenderedPageBreak/>
        <w:t>Obchodní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t>označení: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 w:rsidR="00260473" w:rsidRPr="00260473">
        <w:t xml:space="preserve">MAX </w:t>
      </w:r>
      <w:proofErr w:type="gramStart"/>
      <w:r w:rsidR="00260473" w:rsidRPr="00260473">
        <w:t>COLOR- Tužidlo</w:t>
      </w:r>
      <w:proofErr w:type="gramEnd"/>
      <w:r w:rsidR="00260473" w:rsidRPr="00260473">
        <w:t xml:space="preserve"> červené</w:t>
      </w:r>
    </w:p>
    <w:p w:rsidR="00E62321" w:rsidRDefault="00000000">
      <w:pPr>
        <w:pStyle w:val="Zkladntext"/>
        <w:spacing w:before="5"/>
        <w:rPr>
          <w:b/>
          <w:sz w:val="9"/>
        </w:rPr>
      </w:pPr>
      <w:r>
        <w:pict>
          <v:shape id="docshape40" o:spid="_x0000_s2082" style="position:absolute;margin-left:43.7pt;margin-top:6.75pt;width:507.6pt;height:.4pt;z-index:-15713792;mso-wrap-distance-left:0;mso-wrap-distance-right:0;mso-position-horizontal-relative:page" coordorigin="874,135" coordsize="10152,8" o:spt="100" adj="0,,0" path="m874,135r10152,m874,137r10152,m874,140r10152,m874,142r10152,m874,135r10152,m874,137r10152,m874,140r10152,m874,142r10152,e" filled="f" strokeweight=".12pt">
            <v:stroke joinstyle="round"/>
            <v:formulas/>
            <v:path arrowok="t" o:connecttype="segments"/>
            <w10:wrap type="topAndBottom" anchorx="page"/>
          </v:shape>
        </w:pict>
      </w:r>
    </w:p>
    <w:p w:rsidR="00E62321" w:rsidRDefault="00000000">
      <w:pPr>
        <w:spacing w:before="95"/>
        <w:ind w:right="107"/>
        <w:jc w:val="right"/>
        <w:rPr>
          <w:i/>
          <w:sz w:val="14"/>
        </w:rPr>
      </w:pPr>
      <w:r>
        <w:rPr>
          <w:i/>
          <w:sz w:val="14"/>
        </w:rPr>
        <w:t>(pokračování</w:t>
      </w:r>
      <w:r>
        <w:rPr>
          <w:rFonts w:ascii="Times New Roman" w:hAnsi="Times New Roman"/>
          <w:spacing w:val="25"/>
          <w:sz w:val="14"/>
        </w:rPr>
        <w:t xml:space="preserve"> </w:t>
      </w:r>
      <w:r>
        <w:rPr>
          <w:i/>
          <w:sz w:val="14"/>
        </w:rPr>
        <w:t>strany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pacing w:val="-5"/>
          <w:sz w:val="14"/>
        </w:rPr>
        <w:t>6)</w:t>
      </w:r>
    </w:p>
    <w:p w:rsidR="00E62321" w:rsidRDefault="00000000">
      <w:pPr>
        <w:tabs>
          <w:tab w:val="left" w:pos="5304"/>
        </w:tabs>
        <w:spacing w:before="15"/>
        <w:ind w:left="480"/>
        <w:rPr>
          <w:i/>
          <w:sz w:val="18"/>
        </w:rPr>
      </w:pPr>
      <w:r>
        <w:rPr>
          <w:b/>
          <w:i/>
          <w:sz w:val="18"/>
        </w:rPr>
        <w:t>Samozápalné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z w:val="18"/>
        </w:rPr>
        <w:t>tuhé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i/>
          <w:spacing w:val="-2"/>
          <w:sz w:val="18"/>
        </w:rPr>
        <w:t>látky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odpadá</w:t>
      </w:r>
    </w:p>
    <w:p w:rsidR="00E62321" w:rsidRDefault="00000000">
      <w:pPr>
        <w:tabs>
          <w:tab w:val="left" w:pos="5304"/>
        </w:tabs>
        <w:spacing w:before="19"/>
        <w:ind w:left="480"/>
        <w:rPr>
          <w:i/>
          <w:sz w:val="18"/>
        </w:rPr>
      </w:pPr>
      <w:proofErr w:type="spellStart"/>
      <w:r>
        <w:rPr>
          <w:b/>
          <w:i/>
          <w:sz w:val="18"/>
        </w:rPr>
        <w:t>Samozahřívající</w:t>
      </w:r>
      <w:proofErr w:type="spellEnd"/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i/>
          <w:sz w:val="18"/>
        </w:rPr>
        <w:t>se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z w:val="18"/>
        </w:rPr>
        <w:t>látky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pacing w:val="-2"/>
          <w:sz w:val="18"/>
        </w:rPr>
        <w:t>směsi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odpadá</w:t>
      </w:r>
    </w:p>
    <w:p w:rsidR="00E62321" w:rsidRDefault="00000000">
      <w:pPr>
        <w:pStyle w:val="Nadpis2"/>
        <w:spacing w:before="16"/>
      </w:pPr>
      <w:r>
        <w:t>Látky</w:t>
      </w:r>
      <w:r>
        <w:rPr>
          <w:rFonts w:ascii="Times New Roman" w:hAnsi="Times New Roman"/>
          <w:b w:val="0"/>
          <w:i w:val="0"/>
          <w:spacing w:val="1"/>
        </w:rPr>
        <w:t xml:space="preserve"> </w:t>
      </w:r>
      <w:r>
        <w:t>a</w:t>
      </w:r>
      <w:r>
        <w:rPr>
          <w:rFonts w:ascii="Times New Roman" w:hAnsi="Times New Roman"/>
          <w:b w:val="0"/>
          <w:i w:val="0"/>
          <w:spacing w:val="1"/>
        </w:rPr>
        <w:t xml:space="preserve"> </w:t>
      </w:r>
      <w:r>
        <w:t>směsi,</w:t>
      </w:r>
      <w:r>
        <w:rPr>
          <w:rFonts w:ascii="Times New Roman" w:hAnsi="Times New Roman"/>
          <w:b w:val="0"/>
          <w:i w:val="0"/>
        </w:rPr>
        <w:t xml:space="preserve"> </w:t>
      </w:r>
      <w:r>
        <w:t>které</w:t>
      </w:r>
      <w:r>
        <w:rPr>
          <w:rFonts w:ascii="Times New Roman" w:hAnsi="Times New Roman"/>
          <w:b w:val="0"/>
          <w:i w:val="0"/>
          <w:spacing w:val="1"/>
        </w:rPr>
        <w:t xml:space="preserve"> </w:t>
      </w:r>
      <w:r>
        <w:t>uvolňují</w:t>
      </w:r>
      <w:r>
        <w:rPr>
          <w:rFonts w:ascii="Times New Roman" w:hAnsi="Times New Roman"/>
          <w:b w:val="0"/>
          <w:i w:val="0"/>
        </w:rPr>
        <w:t xml:space="preserve"> </w:t>
      </w:r>
      <w:r>
        <w:t>hořlavé</w:t>
      </w:r>
      <w:r>
        <w:rPr>
          <w:rFonts w:ascii="Times New Roman" w:hAnsi="Times New Roman"/>
          <w:b w:val="0"/>
          <w:i w:val="0"/>
          <w:spacing w:val="1"/>
        </w:rPr>
        <w:t xml:space="preserve"> </w:t>
      </w:r>
      <w:r>
        <w:t>plyny</w:t>
      </w:r>
      <w:r>
        <w:rPr>
          <w:rFonts w:ascii="Times New Roman" w:hAnsi="Times New Roman"/>
          <w:b w:val="0"/>
          <w:i w:val="0"/>
          <w:spacing w:val="1"/>
        </w:rPr>
        <w:t xml:space="preserve"> </w:t>
      </w:r>
      <w:r>
        <w:t>při</w:t>
      </w:r>
      <w:r>
        <w:rPr>
          <w:rFonts w:ascii="Times New Roman" w:hAnsi="Times New Roman"/>
          <w:b w:val="0"/>
          <w:i w:val="0"/>
          <w:spacing w:val="1"/>
        </w:rPr>
        <w:t xml:space="preserve"> </w:t>
      </w:r>
      <w:r>
        <w:t>styku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spacing w:val="-10"/>
        </w:rPr>
        <w:t>s</w:t>
      </w:r>
    </w:p>
    <w:p w:rsidR="00E62321" w:rsidRDefault="00000000">
      <w:pPr>
        <w:tabs>
          <w:tab w:val="left" w:pos="5304"/>
        </w:tabs>
        <w:spacing w:before="21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vodou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odpadá</w:t>
      </w:r>
    </w:p>
    <w:p w:rsidR="00E62321" w:rsidRDefault="00000000">
      <w:pPr>
        <w:tabs>
          <w:tab w:val="left" w:pos="5304"/>
        </w:tabs>
        <w:spacing w:before="19"/>
        <w:ind w:left="480"/>
        <w:rPr>
          <w:i/>
          <w:sz w:val="18"/>
        </w:rPr>
      </w:pPr>
      <w:r>
        <w:rPr>
          <w:b/>
          <w:i/>
          <w:sz w:val="18"/>
        </w:rPr>
        <w:t>Oxidující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i/>
          <w:spacing w:val="-2"/>
          <w:sz w:val="18"/>
        </w:rPr>
        <w:t>kapaliny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odpadá</w:t>
      </w:r>
    </w:p>
    <w:p w:rsidR="00E62321" w:rsidRDefault="00000000">
      <w:pPr>
        <w:tabs>
          <w:tab w:val="left" w:pos="5304"/>
        </w:tabs>
        <w:spacing w:before="18"/>
        <w:ind w:left="480"/>
        <w:rPr>
          <w:i/>
          <w:sz w:val="18"/>
        </w:rPr>
      </w:pPr>
      <w:r>
        <w:rPr>
          <w:b/>
          <w:i/>
          <w:sz w:val="18"/>
        </w:rPr>
        <w:t>Oxidující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z w:val="18"/>
        </w:rPr>
        <w:t>tuhé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pacing w:val="-2"/>
          <w:sz w:val="18"/>
        </w:rPr>
        <w:t>látky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odpadá</w:t>
      </w:r>
    </w:p>
    <w:p w:rsidR="00E62321" w:rsidRDefault="00000000">
      <w:pPr>
        <w:tabs>
          <w:tab w:val="left" w:pos="5304"/>
        </w:tabs>
        <w:spacing w:before="19"/>
        <w:ind w:left="480"/>
        <w:rPr>
          <w:i/>
          <w:sz w:val="18"/>
        </w:rPr>
      </w:pPr>
      <w:r>
        <w:rPr>
          <w:b/>
          <w:i/>
          <w:sz w:val="18"/>
        </w:rPr>
        <w:t>Organické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b/>
          <w:i/>
          <w:spacing w:val="-2"/>
          <w:sz w:val="18"/>
        </w:rPr>
        <w:t>peroxidy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Zahřívání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i/>
          <w:sz w:val="18"/>
        </w:rPr>
        <w:t>může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způsobit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i/>
          <w:spacing w:val="-2"/>
          <w:sz w:val="18"/>
        </w:rPr>
        <w:t>požár.</w:t>
      </w:r>
    </w:p>
    <w:p w:rsidR="00E62321" w:rsidRDefault="00000000">
      <w:pPr>
        <w:tabs>
          <w:tab w:val="left" w:pos="5304"/>
        </w:tabs>
        <w:spacing w:before="19"/>
        <w:ind w:left="480"/>
        <w:rPr>
          <w:i/>
          <w:sz w:val="18"/>
        </w:rPr>
      </w:pPr>
      <w:r>
        <w:rPr>
          <w:b/>
          <w:i/>
          <w:sz w:val="18"/>
        </w:rPr>
        <w:t>Látky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z w:val="18"/>
        </w:rPr>
        <w:t>směsi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z w:val="18"/>
        </w:rPr>
        <w:t>korozivní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pro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i/>
          <w:spacing w:val="-4"/>
          <w:sz w:val="18"/>
        </w:rPr>
        <w:t>kovy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odpadá</w:t>
      </w:r>
    </w:p>
    <w:p w:rsidR="00E62321" w:rsidRDefault="00000000">
      <w:pPr>
        <w:tabs>
          <w:tab w:val="left" w:pos="5304"/>
        </w:tabs>
        <w:spacing w:before="18"/>
        <w:ind w:left="480"/>
        <w:rPr>
          <w:i/>
          <w:sz w:val="18"/>
        </w:rPr>
      </w:pPr>
      <w:r>
        <w:rPr>
          <w:b/>
          <w:i/>
          <w:sz w:val="18"/>
        </w:rPr>
        <w:t>Znecitlivělé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i/>
          <w:spacing w:val="-2"/>
          <w:sz w:val="18"/>
        </w:rPr>
        <w:t>výbušniny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odpadá</w:t>
      </w:r>
    </w:p>
    <w:p w:rsidR="00E62321" w:rsidRDefault="00000000">
      <w:pPr>
        <w:pStyle w:val="Zkladntext"/>
        <w:spacing w:before="3"/>
        <w:rPr>
          <w:sz w:val="9"/>
        </w:rPr>
      </w:pPr>
      <w:r>
        <w:pict>
          <v:shape id="docshape41" o:spid="_x0000_s2081" style="position:absolute;margin-left:43.7pt;margin-top:6.65pt;width:507.6pt;height:.4pt;z-index:-15713280;mso-wrap-distance-left:0;mso-wrap-distance-right:0;mso-position-horizontal-relative:page" coordorigin="874,133" coordsize="10152,8" o:spt="100" adj="0,,0" path="m874,133r10152,m874,135r10152,m874,138r10152,m874,140r10152,e" filled="f" strokeweight=".12pt">
            <v:stroke joinstyle="round"/>
            <v:formulas/>
            <v:path arrowok="t" o:connecttype="segments"/>
            <w10:wrap type="topAndBottom" anchorx="page"/>
          </v:shape>
        </w:pict>
      </w:r>
    </w:p>
    <w:p w:rsidR="00E62321" w:rsidRDefault="00E62321">
      <w:pPr>
        <w:pStyle w:val="Zkladntext"/>
        <w:spacing w:before="6"/>
        <w:rPr>
          <w:sz w:val="8"/>
        </w:rPr>
      </w:pPr>
    </w:p>
    <w:p w:rsidR="00E62321" w:rsidRDefault="00000000">
      <w:pPr>
        <w:spacing w:before="94"/>
        <w:ind w:left="113"/>
        <w:rPr>
          <w:i/>
          <w:sz w:val="18"/>
        </w:rPr>
      </w:pPr>
      <w:r>
        <w:pict>
          <v:shape id="docshape42" o:spid="_x0000_s2080" type="#_x0000_t202" style="position:absolute;left:0;text-align:left;margin-left:42.5pt;margin-top:4.5pt;width:509.9pt;height:14.9pt;z-index:15746048;mso-position-horizontal-relative:page" fillcolor="#000069" stroked="f">
            <v:textbox inset="0,0,0,0">
              <w:txbxContent>
                <w:p w:rsidR="00E62321" w:rsidRDefault="00000000">
                  <w:pPr>
                    <w:spacing w:before="7"/>
                    <w:ind w:left="271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</w:rPr>
                    <w:t>ODDÍL</w:t>
                  </w:r>
                  <w:r>
                    <w:rPr>
                      <w:rFonts w:ascii="Times New Roman" w:hAnsi="Times New Roman"/>
                      <w:color w:val="FFFFFF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10:</w:t>
                  </w:r>
                  <w:r>
                    <w:rPr>
                      <w:rFonts w:ascii="Times New Roman" w:hAnsi="Times New Roman"/>
                      <w:color w:val="FFFFFF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Stálost</w:t>
                  </w:r>
                  <w:r>
                    <w:rPr>
                      <w:rFonts w:ascii="Times New Roman" w:hAnsi="Times New Roman"/>
                      <w:color w:val="FFFFFF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a</w:t>
                  </w:r>
                  <w:r>
                    <w:rPr>
                      <w:rFonts w:ascii="Times New Roman" w:hAnsi="Times New Roman"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2"/>
                      <w:sz w:val="20"/>
                    </w:rPr>
                    <w:t>reaktivita</w:t>
                  </w:r>
                </w:p>
              </w:txbxContent>
            </v:textbox>
            <w10:wrap anchorx="page"/>
          </v:shape>
        </w:pict>
      </w:r>
      <w:r>
        <w:rPr>
          <w:i/>
          <w:w w:val="99"/>
          <w:sz w:val="18"/>
        </w:rPr>
        <w:t>*</w:t>
      </w:r>
    </w:p>
    <w:p w:rsidR="00E62321" w:rsidRDefault="00E62321">
      <w:pPr>
        <w:pStyle w:val="Zkladntext"/>
        <w:spacing w:before="2"/>
        <w:rPr>
          <w:sz w:val="16"/>
        </w:rPr>
      </w:pPr>
    </w:p>
    <w:p w:rsidR="00E62321" w:rsidRDefault="00000000">
      <w:pPr>
        <w:pStyle w:val="Odstavecseseznamem"/>
        <w:numPr>
          <w:ilvl w:val="1"/>
          <w:numId w:val="5"/>
        </w:numPr>
        <w:tabs>
          <w:tab w:val="left" w:pos="884"/>
          <w:tab w:val="left" w:pos="3363"/>
        </w:tabs>
        <w:spacing w:before="97"/>
        <w:rPr>
          <w:i/>
          <w:sz w:val="18"/>
        </w:rPr>
      </w:pPr>
      <w:r>
        <w:rPr>
          <w:b/>
          <w:i/>
          <w:spacing w:val="-2"/>
          <w:sz w:val="18"/>
        </w:rPr>
        <w:t>Reaktivita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Nedochází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k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rozkladu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při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doporučeném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způsobu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pacing w:val="-2"/>
          <w:sz w:val="18"/>
        </w:rPr>
        <w:t>použití.</w:t>
      </w:r>
    </w:p>
    <w:p w:rsidR="00E62321" w:rsidRDefault="00000000">
      <w:pPr>
        <w:pStyle w:val="Odstavecseseznamem"/>
        <w:numPr>
          <w:ilvl w:val="1"/>
          <w:numId w:val="5"/>
        </w:numPr>
        <w:tabs>
          <w:tab w:val="left" w:pos="884"/>
          <w:tab w:val="left" w:pos="3363"/>
        </w:tabs>
        <w:spacing w:before="18"/>
        <w:rPr>
          <w:i/>
          <w:sz w:val="18"/>
        </w:rPr>
      </w:pPr>
      <w:r>
        <w:rPr>
          <w:b/>
          <w:i/>
          <w:sz w:val="18"/>
        </w:rPr>
        <w:t>Chemická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i/>
          <w:spacing w:val="-2"/>
          <w:sz w:val="18"/>
        </w:rPr>
        <w:t>stabilita</w:t>
      </w:r>
      <w:r>
        <w:rPr>
          <w:rFonts w:ascii="Times New Roman" w:hAnsi="Times New Roman"/>
          <w:sz w:val="18"/>
        </w:rPr>
        <w:tab/>
      </w:r>
      <w:proofErr w:type="spellStart"/>
      <w:r>
        <w:rPr>
          <w:i/>
          <w:sz w:val="18"/>
        </w:rPr>
        <w:t>Thermal</w:t>
      </w:r>
      <w:proofErr w:type="spellEnd"/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decomposition</w:t>
      </w:r>
      <w:proofErr w:type="spellEnd"/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with</w:t>
      </w:r>
      <w:proofErr w:type="spellEnd"/>
      <w:r>
        <w:rPr>
          <w:rFonts w:ascii="Times New Roman" w:hAnsi="Times New Roman"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temperatures</w:t>
      </w:r>
      <w:proofErr w:type="spellEnd"/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above</w:t>
      </w:r>
      <w:proofErr w:type="spellEnd"/>
      <w:r>
        <w:rPr>
          <w:rFonts w:ascii="Times New Roman" w:hAnsi="Times New Roman"/>
          <w:spacing w:val="-1"/>
          <w:sz w:val="18"/>
        </w:rPr>
        <w:t xml:space="preserve"> </w:t>
      </w:r>
      <w:proofErr w:type="gramStart"/>
      <w:r>
        <w:rPr>
          <w:i/>
          <w:sz w:val="18"/>
        </w:rPr>
        <w:t>50°C</w:t>
      </w:r>
      <w:proofErr w:type="gramEnd"/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pacing w:val="-2"/>
          <w:sz w:val="18"/>
        </w:rPr>
        <w:t>(SADT).</w:t>
      </w:r>
    </w:p>
    <w:p w:rsidR="00E62321" w:rsidRDefault="00000000">
      <w:pPr>
        <w:pStyle w:val="Zkladntext"/>
        <w:spacing w:before="14" w:line="256" w:lineRule="auto"/>
        <w:ind w:left="3363" w:right="711"/>
      </w:pPr>
      <w:proofErr w:type="spellStart"/>
      <w:r>
        <w:t>Suitable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materials</w:t>
      </w:r>
      <w:proofErr w:type="spellEnd"/>
      <w:r>
        <w:t>:</w:t>
      </w:r>
      <w:r>
        <w:rPr>
          <w:rFonts w:ascii="Times New Roman"/>
          <w:i w:val="0"/>
        </w:rPr>
        <w:t xml:space="preserve"> </w:t>
      </w:r>
      <w:proofErr w:type="spellStart"/>
      <w:r>
        <w:t>Stainless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steel</w:t>
      </w:r>
      <w:proofErr w:type="spellEnd"/>
      <w:r>
        <w:rPr>
          <w:rFonts w:ascii="Times New Roman"/>
          <w:i w:val="0"/>
        </w:rPr>
        <w:t xml:space="preserve"> </w:t>
      </w:r>
      <w:r>
        <w:t>(DIN</w:t>
      </w:r>
      <w:r>
        <w:rPr>
          <w:rFonts w:ascii="Times New Roman"/>
          <w:i w:val="0"/>
        </w:rPr>
        <w:t xml:space="preserve"> </w:t>
      </w:r>
      <w:r>
        <w:t>1.4571),</w:t>
      </w:r>
      <w:r>
        <w:rPr>
          <w:rFonts w:ascii="Times New Roman"/>
          <w:i w:val="0"/>
        </w:rPr>
        <w:t xml:space="preserve"> </w:t>
      </w:r>
      <w:r>
        <w:t>PVC,</w:t>
      </w:r>
      <w:r>
        <w:rPr>
          <w:rFonts w:ascii="Times New Roman"/>
          <w:i w:val="0"/>
        </w:rPr>
        <w:t xml:space="preserve"> </w:t>
      </w:r>
      <w:r>
        <w:t>polyethylene,</w:t>
      </w:r>
      <w:r>
        <w:rPr>
          <w:rFonts w:ascii="Times New Roman"/>
          <w:i w:val="0"/>
        </w:rPr>
        <w:t xml:space="preserve"> </w:t>
      </w:r>
      <w:proofErr w:type="spellStart"/>
      <w:r>
        <w:t>glass-lined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rPr>
          <w:spacing w:val="-2"/>
        </w:rPr>
        <w:t>apparatus</w:t>
      </w:r>
      <w:proofErr w:type="spellEnd"/>
      <w:r>
        <w:rPr>
          <w:spacing w:val="-2"/>
        </w:rPr>
        <w:t>.</w:t>
      </w:r>
    </w:p>
    <w:p w:rsidR="00E62321" w:rsidRDefault="00000000">
      <w:pPr>
        <w:pStyle w:val="Nadpis2"/>
        <w:numPr>
          <w:ilvl w:val="1"/>
          <w:numId w:val="5"/>
        </w:numPr>
        <w:tabs>
          <w:tab w:val="left" w:pos="884"/>
        </w:tabs>
        <w:spacing w:before="1"/>
      </w:pPr>
      <w:r>
        <w:t>Možnost</w:t>
      </w:r>
      <w:r>
        <w:rPr>
          <w:rFonts w:ascii="Times New Roman" w:hAnsi="Times New Roman"/>
          <w:b w:val="0"/>
          <w:i w:val="0"/>
          <w:spacing w:val="-6"/>
        </w:rPr>
        <w:t xml:space="preserve"> </w:t>
      </w:r>
      <w:r>
        <w:rPr>
          <w:spacing w:val="-2"/>
        </w:rPr>
        <w:t>nebezpečných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reakcí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Páry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mohou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se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vzduchem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vytvářet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exploze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schopné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pacing w:val="-2"/>
          <w:sz w:val="18"/>
        </w:rPr>
        <w:t>směsi.</w:t>
      </w:r>
    </w:p>
    <w:p w:rsidR="00E62321" w:rsidRDefault="00000000">
      <w:pPr>
        <w:pStyle w:val="Zkladntext"/>
        <w:spacing w:before="14" w:line="256" w:lineRule="auto"/>
        <w:ind w:left="3363" w:right="173"/>
      </w:pPr>
      <w:r>
        <w:t>To</w:t>
      </w:r>
      <w:r>
        <w:rPr>
          <w:rFonts w:ascii="Times New Roman"/>
          <w:i w:val="0"/>
        </w:rPr>
        <w:t xml:space="preserve"> </w:t>
      </w:r>
      <w:proofErr w:type="spellStart"/>
      <w:r>
        <w:t>avoid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thermal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decomposition</w:t>
      </w:r>
      <w:proofErr w:type="spellEnd"/>
      <w:r>
        <w:rPr>
          <w:rFonts w:ascii="Times New Roman"/>
          <w:i w:val="0"/>
        </w:rPr>
        <w:t xml:space="preserve"> </w:t>
      </w:r>
      <w:r>
        <w:t>do</w:t>
      </w:r>
      <w:r>
        <w:rPr>
          <w:rFonts w:ascii="Times New Roman"/>
          <w:i w:val="0"/>
        </w:rPr>
        <w:t xml:space="preserve"> </w:t>
      </w:r>
      <w:r>
        <w:t>not</w:t>
      </w:r>
      <w:r>
        <w:rPr>
          <w:rFonts w:ascii="Times New Roman"/>
          <w:i w:val="0"/>
        </w:rPr>
        <w:t xml:space="preserve"> </w:t>
      </w:r>
      <w:proofErr w:type="spellStart"/>
      <w:r>
        <w:t>overheat</w:t>
      </w:r>
      <w:proofErr w:type="spellEnd"/>
      <w:r>
        <w:t>.</w:t>
      </w:r>
      <w:r>
        <w:rPr>
          <w:rFonts w:ascii="Times New Roman"/>
          <w:i w:val="0"/>
        </w:rPr>
        <w:t xml:space="preserve"> </w:t>
      </w:r>
      <w:proofErr w:type="spellStart"/>
      <w:r>
        <w:t>Thermal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decomposition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or</w:t>
      </w:r>
      <w:proofErr w:type="spellEnd"/>
      <w:r>
        <w:rPr>
          <w:rFonts w:ascii="Times New Roman"/>
          <w:i w:val="0"/>
        </w:rPr>
        <w:t xml:space="preserve"> </w:t>
      </w:r>
      <w:r>
        <w:t>direct</w:t>
      </w:r>
      <w:r>
        <w:rPr>
          <w:rFonts w:ascii="Times New Roman"/>
          <w:i w:val="0"/>
        </w:rPr>
        <w:t xml:space="preserve"> </w:t>
      </w:r>
      <w:proofErr w:type="spellStart"/>
      <w:r>
        <w:t>contact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with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numerous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additives</w:t>
      </w:r>
      <w:proofErr w:type="spellEnd"/>
      <w:r>
        <w:t>,</w:t>
      </w:r>
      <w:r>
        <w:rPr>
          <w:rFonts w:ascii="Times New Roman"/>
          <w:i w:val="0"/>
        </w:rPr>
        <w:t xml:space="preserve"> </w:t>
      </w:r>
      <w:r>
        <w:t>such</w:t>
      </w:r>
      <w:r>
        <w:rPr>
          <w:rFonts w:ascii="Times New Roman"/>
          <w:i w:val="0"/>
        </w:rPr>
        <w:t xml:space="preserve"> </w:t>
      </w:r>
      <w:r>
        <w:t>as</w:t>
      </w:r>
      <w:r>
        <w:rPr>
          <w:rFonts w:ascii="Times New Roman"/>
          <w:i w:val="0"/>
        </w:rPr>
        <w:t xml:space="preserve"> </w:t>
      </w:r>
      <w:proofErr w:type="spellStart"/>
      <w:r>
        <w:t>reducing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agents</w:t>
      </w:r>
      <w:proofErr w:type="spellEnd"/>
      <w:r>
        <w:rPr>
          <w:rFonts w:ascii="Times New Roman"/>
          <w:i w:val="0"/>
        </w:rPr>
        <w:t xml:space="preserve"> </w:t>
      </w:r>
      <w:r>
        <w:t>(</w:t>
      </w:r>
      <w:proofErr w:type="spellStart"/>
      <w:r>
        <w:t>i.e</w:t>
      </w:r>
      <w:proofErr w:type="spellEnd"/>
      <w:r>
        <w:t>.</w:t>
      </w:r>
      <w:r>
        <w:rPr>
          <w:rFonts w:ascii="Times New Roman"/>
          <w:i w:val="0"/>
        </w:rPr>
        <w:t xml:space="preserve"> </w:t>
      </w:r>
      <w:r>
        <w:t>amine</w:t>
      </w:r>
      <w:r>
        <w:rPr>
          <w:rFonts w:ascii="Times New Roman"/>
          <w:i w:val="0"/>
        </w:rPr>
        <w:t xml:space="preserve"> </w:t>
      </w:r>
      <w:proofErr w:type="spellStart"/>
      <w:r>
        <w:t>accelerator</w:t>
      </w:r>
      <w:proofErr w:type="spellEnd"/>
      <w:r>
        <w:t>),</w:t>
      </w:r>
      <w:r>
        <w:rPr>
          <w:rFonts w:ascii="Times New Roman"/>
          <w:i w:val="0"/>
          <w:spacing w:val="40"/>
        </w:rPr>
        <w:t xml:space="preserve"> </w:t>
      </w:r>
      <w:proofErr w:type="spellStart"/>
      <w:r>
        <w:t>heavy</w:t>
      </w:r>
      <w:proofErr w:type="spellEnd"/>
      <w:r>
        <w:rPr>
          <w:rFonts w:ascii="Times New Roman"/>
          <w:i w:val="0"/>
        </w:rPr>
        <w:t xml:space="preserve"> </w:t>
      </w:r>
      <w:r>
        <w:t>metal</w:t>
      </w:r>
      <w:r>
        <w:rPr>
          <w:rFonts w:ascii="Times New Roman"/>
          <w:i w:val="0"/>
        </w:rPr>
        <w:t xml:space="preserve"> </w:t>
      </w:r>
      <w:proofErr w:type="spellStart"/>
      <w:r>
        <w:t>compounds</w:t>
      </w:r>
      <w:proofErr w:type="spellEnd"/>
      <w:r>
        <w:rPr>
          <w:rFonts w:ascii="Times New Roman"/>
          <w:i w:val="0"/>
        </w:rPr>
        <w:t xml:space="preserve"> </w:t>
      </w:r>
      <w:r>
        <w:t>(in</w:t>
      </w:r>
      <w:r>
        <w:rPr>
          <w:rFonts w:ascii="Times New Roman"/>
          <w:i w:val="0"/>
        </w:rPr>
        <w:t xml:space="preserve"> </w:t>
      </w:r>
      <w:proofErr w:type="spellStart"/>
      <w:r>
        <w:t>particular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cobalt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accelerators</w:t>
      </w:r>
      <w:proofErr w:type="spellEnd"/>
      <w:r>
        <w:t>),</w:t>
      </w:r>
      <w:r>
        <w:rPr>
          <w:rFonts w:ascii="Times New Roman"/>
          <w:i w:val="0"/>
        </w:rPr>
        <w:t xml:space="preserve"> </w:t>
      </w:r>
      <w:proofErr w:type="spellStart"/>
      <w:r>
        <w:t>acids</w:t>
      </w:r>
      <w:proofErr w:type="spellEnd"/>
      <w:r>
        <w:rPr>
          <w:rFonts w:ascii="Times New Roman"/>
          <w:i w:val="0"/>
        </w:rPr>
        <w:t xml:space="preserve"> </w:t>
      </w:r>
      <w:r>
        <w:t>and</w:t>
      </w:r>
      <w:r>
        <w:rPr>
          <w:rFonts w:ascii="Times New Roman"/>
          <w:i w:val="0"/>
        </w:rPr>
        <w:t xml:space="preserve"> </w:t>
      </w:r>
      <w:proofErr w:type="spellStart"/>
      <w:r>
        <w:t>alkaline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solutions</w:t>
      </w:r>
      <w:proofErr w:type="spellEnd"/>
      <w:r>
        <w:t>,</w:t>
      </w:r>
      <w:r>
        <w:rPr>
          <w:rFonts w:ascii="Times New Roman"/>
          <w:i w:val="0"/>
        </w:rPr>
        <w:t xml:space="preserve"> </w:t>
      </w:r>
      <w:proofErr w:type="spellStart"/>
      <w:r>
        <w:t>may</w:t>
      </w:r>
      <w:proofErr w:type="spellEnd"/>
      <w:r>
        <w:rPr>
          <w:rFonts w:ascii="Times New Roman"/>
          <w:i w:val="0"/>
        </w:rPr>
        <w:t xml:space="preserve"> </w:t>
      </w:r>
      <w:r>
        <w:t>lead</w:t>
      </w:r>
      <w:r>
        <w:rPr>
          <w:rFonts w:ascii="Times New Roman"/>
          <w:i w:val="0"/>
        </w:rPr>
        <w:t xml:space="preserve"> </w:t>
      </w:r>
      <w:r>
        <w:t>to</w:t>
      </w:r>
      <w:r>
        <w:rPr>
          <w:rFonts w:ascii="Times New Roman"/>
          <w:i w:val="0"/>
        </w:rPr>
        <w:t xml:space="preserve"> </w:t>
      </w:r>
      <w:proofErr w:type="spellStart"/>
      <w:r>
        <w:t>hazardous</w:t>
      </w:r>
      <w:proofErr w:type="spellEnd"/>
      <w:r>
        <w:t>,</w:t>
      </w:r>
      <w:r>
        <w:rPr>
          <w:rFonts w:ascii="Times New Roman"/>
          <w:i w:val="0"/>
        </w:rPr>
        <w:t xml:space="preserve"> </w:t>
      </w:r>
      <w:proofErr w:type="spellStart"/>
      <w:r>
        <w:t>autoaccelerating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decomposition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reactions</w:t>
      </w:r>
      <w:proofErr w:type="spellEnd"/>
      <w:r>
        <w:t>,</w:t>
      </w:r>
      <w:r>
        <w:rPr>
          <w:rFonts w:ascii="Times New Roman"/>
          <w:i w:val="0"/>
        </w:rPr>
        <w:t xml:space="preserve"> </w:t>
      </w:r>
      <w:r>
        <w:t>and</w:t>
      </w:r>
      <w:r>
        <w:rPr>
          <w:rFonts w:ascii="Times New Roman"/>
          <w:i w:val="0"/>
        </w:rPr>
        <w:t xml:space="preserve"> </w:t>
      </w:r>
      <w:proofErr w:type="spellStart"/>
      <w:r>
        <w:t>possibly</w:t>
      </w:r>
      <w:proofErr w:type="spellEnd"/>
      <w:r>
        <w:t>,</w:t>
      </w:r>
      <w:r>
        <w:rPr>
          <w:rFonts w:ascii="Times New Roman"/>
          <w:i w:val="0"/>
        </w:rPr>
        <w:t xml:space="preserve"> </w:t>
      </w:r>
      <w:r>
        <w:t>to</w:t>
      </w:r>
      <w:r>
        <w:rPr>
          <w:rFonts w:ascii="Times New Roman"/>
          <w:i w:val="0"/>
        </w:rPr>
        <w:t xml:space="preserve"> </w:t>
      </w:r>
      <w:proofErr w:type="spellStart"/>
      <w:r>
        <w:t>explosion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or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fire</w:t>
      </w:r>
      <w:proofErr w:type="spellEnd"/>
      <w:r>
        <w:t>.</w:t>
      </w:r>
    </w:p>
    <w:p w:rsidR="00E62321" w:rsidRDefault="00000000">
      <w:pPr>
        <w:pStyle w:val="Nadpis2"/>
        <w:numPr>
          <w:ilvl w:val="1"/>
          <w:numId w:val="5"/>
        </w:numPr>
        <w:tabs>
          <w:tab w:val="left" w:pos="884"/>
        </w:tabs>
        <w:spacing w:before="0" w:line="206" w:lineRule="exact"/>
      </w:pPr>
      <w:r>
        <w:t>Podmínky,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kterým</w:t>
      </w:r>
      <w:r>
        <w:rPr>
          <w:rFonts w:ascii="Times New Roman" w:hAnsi="Times New Roman"/>
          <w:b w:val="0"/>
          <w:i w:val="0"/>
        </w:rPr>
        <w:t xml:space="preserve"> </w:t>
      </w:r>
      <w:r>
        <w:t>je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spacing w:val="-4"/>
        </w:rPr>
        <w:t>třeba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zabránit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Chránit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před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horkem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přímým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slunčním</w:t>
      </w:r>
      <w:proofErr w:type="spellEnd"/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pacing w:val="-2"/>
          <w:sz w:val="18"/>
        </w:rPr>
        <w:t>světlem.</w:t>
      </w:r>
    </w:p>
    <w:p w:rsidR="00E62321" w:rsidRDefault="00000000">
      <w:pPr>
        <w:pStyle w:val="Zkladntext"/>
        <w:spacing w:before="14"/>
        <w:ind w:left="3363"/>
      </w:pPr>
      <w:r>
        <w:t>K</w:t>
      </w:r>
      <w:r>
        <w:rPr>
          <w:rFonts w:ascii="Times New Roman" w:hAnsi="Times New Roman"/>
          <w:i w:val="0"/>
          <w:spacing w:val="-6"/>
        </w:rPr>
        <w:t xml:space="preserve"> </w:t>
      </w:r>
      <w:r>
        <w:t>zamezení</w:t>
      </w:r>
      <w:r>
        <w:rPr>
          <w:rFonts w:ascii="Times New Roman" w:hAnsi="Times New Roman"/>
          <w:i w:val="0"/>
          <w:spacing w:val="-6"/>
        </w:rPr>
        <w:t xml:space="preserve"> </w:t>
      </w:r>
      <w:r>
        <w:t>termického</w:t>
      </w:r>
      <w:r>
        <w:rPr>
          <w:rFonts w:ascii="Times New Roman" w:hAnsi="Times New Roman"/>
          <w:i w:val="0"/>
          <w:spacing w:val="-5"/>
        </w:rPr>
        <w:t xml:space="preserve"> </w:t>
      </w:r>
      <w:r>
        <w:t>rozkladu</w:t>
      </w:r>
      <w:r>
        <w:rPr>
          <w:rFonts w:ascii="Times New Roman" w:hAnsi="Times New Roman"/>
          <w:i w:val="0"/>
          <w:spacing w:val="-5"/>
        </w:rPr>
        <w:t xml:space="preserve"> </w:t>
      </w:r>
      <w:r>
        <w:rPr>
          <w:spacing w:val="-2"/>
        </w:rPr>
        <w:t>nepřehřívat.</w:t>
      </w:r>
    </w:p>
    <w:p w:rsidR="00E62321" w:rsidRDefault="00000000">
      <w:pPr>
        <w:pStyle w:val="Odstavecseseznamem"/>
        <w:numPr>
          <w:ilvl w:val="1"/>
          <w:numId w:val="5"/>
        </w:numPr>
        <w:tabs>
          <w:tab w:val="left" w:pos="884"/>
          <w:tab w:val="left" w:pos="3363"/>
        </w:tabs>
        <w:spacing w:before="18" w:line="256" w:lineRule="auto"/>
        <w:ind w:left="3363" w:right="159" w:hanging="2883"/>
        <w:rPr>
          <w:i/>
          <w:sz w:val="18"/>
        </w:rPr>
      </w:pPr>
      <w:r>
        <w:rPr>
          <w:b/>
          <w:i/>
          <w:sz w:val="18"/>
        </w:rPr>
        <w:t>N</w:t>
      </w:r>
      <w:r w:rsidR="009A14CF">
        <w:rPr>
          <w:b/>
          <w:i/>
          <w:sz w:val="18"/>
        </w:rPr>
        <w:t xml:space="preserve">ebezpečné </w:t>
      </w:r>
      <w:r>
        <w:rPr>
          <w:b/>
          <w:i/>
          <w:sz w:val="18"/>
        </w:rPr>
        <w:t>materiály:</w:t>
      </w:r>
      <w:r>
        <w:rPr>
          <w:rFonts w:ascii="Times New Roman" w:hAnsi="Times New Roman"/>
          <w:sz w:val="18"/>
        </w:rPr>
        <w:tab/>
      </w:r>
      <w:proofErr w:type="spellStart"/>
      <w:r>
        <w:rPr>
          <w:i/>
          <w:sz w:val="18"/>
        </w:rPr>
        <w:t>Keep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apart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from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dirt</w:t>
      </w:r>
      <w:proofErr w:type="spellEnd"/>
      <w:r>
        <w:rPr>
          <w:i/>
          <w:sz w:val="18"/>
        </w:rPr>
        <w:t>,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rust</w:t>
      </w:r>
      <w:proofErr w:type="spellEnd"/>
      <w:r>
        <w:rPr>
          <w:i/>
          <w:sz w:val="18"/>
        </w:rPr>
        <w:t>,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chemicals</w:t>
      </w:r>
      <w:proofErr w:type="spellEnd"/>
      <w:r>
        <w:rPr>
          <w:i/>
          <w:sz w:val="18"/>
        </w:rPr>
        <w:t>,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especially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reducing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substances</w:t>
      </w:r>
      <w:proofErr w:type="spellEnd"/>
      <w:r>
        <w:rPr>
          <w:i/>
          <w:sz w:val="18"/>
        </w:rPr>
        <w:t>,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acids</w:t>
      </w:r>
      <w:proofErr w:type="spellEnd"/>
      <w:r>
        <w:rPr>
          <w:i/>
          <w:sz w:val="18"/>
        </w:rPr>
        <w:t>,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alkaline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solutions</w:t>
      </w:r>
      <w:proofErr w:type="spellEnd"/>
      <w:r>
        <w:rPr>
          <w:i/>
          <w:sz w:val="18"/>
        </w:rPr>
        <w:t>,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amines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heavy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metal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compounds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(such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as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accelerator</w:t>
      </w:r>
      <w:proofErr w:type="spellEnd"/>
      <w:r>
        <w:rPr>
          <w:i/>
          <w:sz w:val="18"/>
        </w:rPr>
        <w:t>,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dessicative</w:t>
      </w:r>
      <w:proofErr w:type="spellEnd"/>
      <w:r>
        <w:rPr>
          <w:i/>
          <w:sz w:val="18"/>
        </w:rPr>
        <w:t>,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metal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soaps</w:t>
      </w:r>
      <w:proofErr w:type="spellEnd"/>
      <w:r>
        <w:rPr>
          <w:i/>
          <w:sz w:val="18"/>
        </w:rPr>
        <w:t>).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Avoid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naked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flames</w:t>
      </w:r>
      <w:proofErr w:type="spellEnd"/>
      <w:r>
        <w:rPr>
          <w:i/>
          <w:sz w:val="18"/>
        </w:rPr>
        <w:t>,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sparks</w:t>
      </w:r>
      <w:proofErr w:type="spellEnd"/>
      <w:r>
        <w:rPr>
          <w:i/>
          <w:sz w:val="18"/>
        </w:rPr>
        <w:t>,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other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ignition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sources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i/>
          <w:sz w:val="18"/>
        </w:rPr>
        <w:t>sunlight</w:t>
      </w:r>
      <w:proofErr w:type="spellEnd"/>
      <w:r>
        <w:rPr>
          <w:i/>
          <w:sz w:val="18"/>
        </w:rPr>
        <w:t>.</w:t>
      </w:r>
    </w:p>
    <w:p w:rsidR="00E62321" w:rsidRDefault="00000000">
      <w:pPr>
        <w:pStyle w:val="Nadpis2"/>
        <w:numPr>
          <w:ilvl w:val="1"/>
          <w:numId w:val="5"/>
        </w:numPr>
        <w:tabs>
          <w:tab w:val="left" w:pos="884"/>
        </w:tabs>
        <w:spacing w:before="1"/>
      </w:pPr>
      <w:r>
        <w:t>Nebezpečné</w:t>
      </w:r>
      <w:r>
        <w:rPr>
          <w:rFonts w:ascii="Times New Roman" w:hAnsi="Times New Roman"/>
          <w:b w:val="0"/>
          <w:i w:val="0"/>
          <w:spacing w:val="-5"/>
        </w:rPr>
        <w:t xml:space="preserve"> </w:t>
      </w:r>
      <w:r>
        <w:rPr>
          <w:spacing w:val="-2"/>
        </w:rPr>
        <w:t>produkty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rozkladu: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Nebezpečí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vytváření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toxických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produktů</w:t>
      </w:r>
      <w:r>
        <w:rPr>
          <w:rFonts w:ascii="Times New Roman" w:hAnsi="Times New Roman"/>
          <w:spacing w:val="-1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pyrolyzy</w:t>
      </w:r>
      <w:proofErr w:type="spellEnd"/>
      <w:r>
        <w:rPr>
          <w:i/>
          <w:spacing w:val="-2"/>
          <w:sz w:val="18"/>
        </w:rPr>
        <w:t>.</w:t>
      </w:r>
    </w:p>
    <w:p w:rsidR="00E62321" w:rsidRDefault="00000000">
      <w:pPr>
        <w:pStyle w:val="Zkladntext"/>
        <w:spacing w:before="13" w:line="256" w:lineRule="auto"/>
        <w:ind w:left="3363" w:right="1518"/>
      </w:pPr>
      <w:r>
        <w:t>Při</w:t>
      </w:r>
      <w:r>
        <w:rPr>
          <w:rFonts w:ascii="Times New Roman" w:hAnsi="Times New Roman"/>
          <w:i w:val="0"/>
        </w:rPr>
        <w:t xml:space="preserve"> </w:t>
      </w:r>
      <w:r>
        <w:t>zahřátí</w:t>
      </w:r>
      <w:r>
        <w:rPr>
          <w:rFonts w:ascii="Times New Roman" w:hAnsi="Times New Roman"/>
          <w:i w:val="0"/>
        </w:rPr>
        <w:t xml:space="preserve"> </w:t>
      </w:r>
      <w:r>
        <w:t>nebo</w:t>
      </w:r>
      <w:r>
        <w:rPr>
          <w:rFonts w:ascii="Times New Roman" w:hAnsi="Times New Roman"/>
          <w:i w:val="0"/>
        </w:rPr>
        <w:t xml:space="preserve"> </w:t>
      </w:r>
      <w:r>
        <w:t>v</w:t>
      </w:r>
      <w:r>
        <w:rPr>
          <w:rFonts w:ascii="Times New Roman" w:hAnsi="Times New Roman"/>
          <w:i w:val="0"/>
        </w:rPr>
        <w:t xml:space="preserve"> </w:t>
      </w:r>
      <w:r>
        <w:t>případě</w:t>
      </w:r>
      <w:r>
        <w:rPr>
          <w:rFonts w:ascii="Times New Roman" w:hAnsi="Times New Roman"/>
          <w:i w:val="0"/>
        </w:rPr>
        <w:t xml:space="preserve"> </w:t>
      </w:r>
      <w:r>
        <w:t>požáru</w:t>
      </w:r>
      <w:r>
        <w:rPr>
          <w:rFonts w:ascii="Times New Roman" w:hAnsi="Times New Roman"/>
          <w:i w:val="0"/>
        </w:rPr>
        <w:t xml:space="preserve"> </w:t>
      </w:r>
      <w:r>
        <w:t>se</w:t>
      </w:r>
      <w:r>
        <w:rPr>
          <w:rFonts w:ascii="Times New Roman" w:hAnsi="Times New Roman"/>
          <w:i w:val="0"/>
        </w:rPr>
        <w:t xml:space="preserve"> </w:t>
      </w:r>
      <w:r>
        <w:t>mohou</w:t>
      </w:r>
      <w:r>
        <w:rPr>
          <w:rFonts w:ascii="Times New Roman" w:hAnsi="Times New Roman"/>
          <w:i w:val="0"/>
        </w:rPr>
        <w:t xml:space="preserve"> </w:t>
      </w:r>
      <w:r>
        <w:t>vytvářet</w:t>
      </w:r>
      <w:r>
        <w:rPr>
          <w:rFonts w:ascii="Times New Roman" w:hAnsi="Times New Roman"/>
          <w:i w:val="0"/>
        </w:rPr>
        <w:t xml:space="preserve"> </w:t>
      </w:r>
      <w:r>
        <w:t>jedovaté</w:t>
      </w:r>
      <w:r>
        <w:rPr>
          <w:rFonts w:ascii="Times New Roman" w:hAnsi="Times New Roman"/>
          <w:i w:val="0"/>
        </w:rPr>
        <w:t xml:space="preserve"> </w:t>
      </w:r>
      <w:r>
        <w:t>plyny.</w:t>
      </w:r>
      <w:r>
        <w:rPr>
          <w:rFonts w:ascii="Times New Roman" w:hAnsi="Times New Roman"/>
          <w:i w:val="0"/>
        </w:rPr>
        <w:t xml:space="preserve"> </w:t>
      </w:r>
      <w:proofErr w:type="spellStart"/>
      <w:r>
        <w:t>Benzoic</w:t>
      </w:r>
      <w:proofErr w:type="spellEnd"/>
      <w:r>
        <w:rPr>
          <w:rFonts w:ascii="Times New Roman" w:hAnsi="Times New Roman"/>
          <w:i w:val="0"/>
        </w:rPr>
        <w:t xml:space="preserve"> </w:t>
      </w:r>
      <w:r>
        <w:t>acid</w:t>
      </w:r>
    </w:p>
    <w:p w:rsidR="00E62321" w:rsidRDefault="00000000">
      <w:pPr>
        <w:pStyle w:val="Zkladntext"/>
        <w:spacing w:line="256" w:lineRule="auto"/>
        <w:ind w:left="3363" w:right="6440"/>
      </w:pPr>
      <w:r>
        <w:rPr>
          <w:spacing w:val="-2"/>
        </w:rPr>
        <w:t>Benzene</w:t>
      </w:r>
      <w:r>
        <w:rPr>
          <w:rFonts w:ascii="Times New Roman"/>
          <w:i w:val="0"/>
          <w:spacing w:val="-2"/>
        </w:rPr>
        <w:t xml:space="preserve"> </w:t>
      </w:r>
      <w:proofErr w:type="spellStart"/>
      <w:r>
        <w:rPr>
          <w:spacing w:val="-2"/>
        </w:rPr>
        <w:t>Biphenyl</w:t>
      </w:r>
      <w:proofErr w:type="spellEnd"/>
    </w:p>
    <w:p w:rsidR="00E62321" w:rsidRDefault="00000000">
      <w:pPr>
        <w:pStyle w:val="Zkladntext"/>
        <w:spacing w:line="206" w:lineRule="exact"/>
        <w:ind w:left="3363"/>
      </w:pPr>
      <w:proofErr w:type="spellStart"/>
      <w:r>
        <w:t>Phenyl</w:t>
      </w:r>
      <w:proofErr w:type="spellEnd"/>
      <w:r>
        <w:rPr>
          <w:rFonts w:ascii="Times New Roman"/>
          <w:i w:val="0"/>
          <w:spacing w:val="1"/>
        </w:rPr>
        <w:t xml:space="preserve"> </w:t>
      </w:r>
      <w:proofErr w:type="spellStart"/>
      <w:r>
        <w:rPr>
          <w:spacing w:val="-2"/>
        </w:rPr>
        <w:t>benzoate</w:t>
      </w:r>
      <w:proofErr w:type="spellEnd"/>
    </w:p>
    <w:p w:rsidR="00E62321" w:rsidRDefault="00000000">
      <w:pPr>
        <w:pStyle w:val="Zkladntext"/>
        <w:spacing w:before="2"/>
        <w:rPr>
          <w:sz w:val="9"/>
        </w:rPr>
      </w:pPr>
      <w:r>
        <w:pict>
          <v:shape id="docshape43" o:spid="_x0000_s2079" style="position:absolute;margin-left:43.7pt;margin-top:6.6pt;width:507.6pt;height:.4pt;z-index:-15712768;mso-wrap-distance-left:0;mso-wrap-distance-right:0;mso-position-horizontal-relative:page" coordorigin="874,132" coordsize="10152,8" o:spt="100" adj="0,,0" path="m874,132r10152,m874,134r10152,m874,136r10152,m874,139r10152,e" filled="f" strokeweight=".12pt">
            <v:stroke joinstyle="round"/>
            <v:formulas/>
            <v:path arrowok="t" o:connecttype="segments"/>
            <w10:wrap type="topAndBottom" anchorx="page"/>
          </v:shape>
        </w:pict>
      </w:r>
    </w:p>
    <w:p w:rsidR="00E62321" w:rsidRDefault="00E62321">
      <w:pPr>
        <w:pStyle w:val="Zkladntext"/>
        <w:spacing w:before="6"/>
        <w:rPr>
          <w:sz w:val="8"/>
        </w:rPr>
      </w:pPr>
    </w:p>
    <w:p w:rsidR="00E62321" w:rsidRDefault="00000000">
      <w:pPr>
        <w:spacing w:before="94"/>
        <w:ind w:left="113"/>
        <w:rPr>
          <w:i/>
          <w:sz w:val="18"/>
        </w:rPr>
      </w:pPr>
      <w:r>
        <w:pict>
          <v:shape id="docshape44" o:spid="_x0000_s2078" type="#_x0000_t202" style="position:absolute;left:0;text-align:left;margin-left:42.5pt;margin-top:4.5pt;width:509.9pt;height:14.9pt;z-index:15745536;mso-position-horizontal-relative:page" fillcolor="#000069" stroked="f">
            <v:textbox inset="0,0,0,0">
              <w:txbxContent>
                <w:p w:rsidR="00E62321" w:rsidRDefault="00000000">
                  <w:pPr>
                    <w:spacing w:before="7"/>
                    <w:ind w:left="271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</w:rPr>
                    <w:t>ODDÍL</w:t>
                  </w:r>
                  <w:r>
                    <w:rPr>
                      <w:rFonts w:ascii="Times New Roman" w:hAnsi="Times New Roman"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11:</w:t>
                  </w:r>
                  <w:r>
                    <w:rPr>
                      <w:rFonts w:ascii="Times New Roman" w:hAnsi="Times New Roman"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Toxikologické</w:t>
                  </w:r>
                  <w:r>
                    <w:rPr>
                      <w:rFonts w:ascii="Times New Roman" w:hAnsi="Times New Roman"/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2"/>
                      <w:sz w:val="20"/>
                    </w:rPr>
                    <w:t>informace</w:t>
                  </w:r>
                </w:p>
              </w:txbxContent>
            </v:textbox>
            <w10:wrap anchorx="page"/>
          </v:shape>
        </w:pict>
      </w:r>
      <w:r>
        <w:rPr>
          <w:i/>
          <w:w w:val="99"/>
          <w:sz w:val="18"/>
        </w:rPr>
        <w:t>*</w:t>
      </w:r>
    </w:p>
    <w:p w:rsidR="00E62321" w:rsidRDefault="00E62321">
      <w:pPr>
        <w:pStyle w:val="Zkladntext"/>
        <w:spacing w:before="2"/>
        <w:rPr>
          <w:sz w:val="16"/>
        </w:rPr>
      </w:pPr>
    </w:p>
    <w:p w:rsidR="00E62321" w:rsidRDefault="00000000">
      <w:pPr>
        <w:pStyle w:val="Nadpis2"/>
        <w:numPr>
          <w:ilvl w:val="1"/>
          <w:numId w:val="4"/>
        </w:numPr>
        <w:tabs>
          <w:tab w:val="left" w:pos="884"/>
        </w:tabs>
      </w:pPr>
      <w:r>
        <w:t>Informace</w:t>
      </w:r>
      <w:r>
        <w:rPr>
          <w:rFonts w:ascii="Times New Roman" w:hAnsi="Times New Roman"/>
          <w:b w:val="0"/>
          <w:i w:val="0"/>
        </w:rPr>
        <w:t xml:space="preserve"> </w:t>
      </w:r>
      <w:r>
        <w:t>o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třídách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nebezpečnosti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vymezených</w:t>
      </w:r>
      <w:r>
        <w:rPr>
          <w:rFonts w:ascii="Times New Roman" w:hAnsi="Times New Roman"/>
          <w:b w:val="0"/>
          <w:i w:val="0"/>
        </w:rPr>
        <w:t xml:space="preserve"> </w:t>
      </w:r>
      <w:r>
        <w:t>v</w:t>
      </w:r>
      <w:r>
        <w:rPr>
          <w:rFonts w:ascii="Times New Roman" w:hAnsi="Times New Roman"/>
          <w:b w:val="0"/>
          <w:i w:val="0"/>
        </w:rPr>
        <w:t xml:space="preserve"> </w:t>
      </w:r>
      <w:r>
        <w:t>nařízení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(ES)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t>č.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spacing w:val="-2"/>
        </w:rPr>
        <w:t>1272/2008</w:t>
      </w:r>
    </w:p>
    <w:p w:rsidR="00E62321" w:rsidRDefault="00E62321">
      <w:pPr>
        <w:pStyle w:val="Zkladntext"/>
        <w:spacing w:before="11"/>
        <w:rPr>
          <w:b/>
        </w:rPr>
      </w:pPr>
    </w:p>
    <w:p w:rsidR="00E62321" w:rsidRDefault="00000000">
      <w:pPr>
        <w:tabs>
          <w:tab w:val="left" w:pos="3363"/>
        </w:tabs>
        <w:ind w:left="480"/>
        <w:rPr>
          <w:i/>
          <w:sz w:val="18"/>
        </w:rPr>
      </w:pPr>
      <w:r>
        <w:rPr>
          <w:b/>
          <w:i/>
          <w:sz w:val="18"/>
        </w:rPr>
        <w:t>Akutní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pacing w:val="-2"/>
          <w:sz w:val="18"/>
        </w:rPr>
        <w:t>toxicita: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základě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dostupných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údajů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nejsou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kritéria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pro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klasifikaci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pacing w:val="-2"/>
          <w:sz w:val="18"/>
        </w:rPr>
        <w:t>splněna.</w:t>
      </w:r>
    </w:p>
    <w:p w:rsidR="00E62321" w:rsidRDefault="00000000">
      <w:pPr>
        <w:pStyle w:val="Nadpis2"/>
        <w:tabs>
          <w:tab w:val="left" w:pos="10409"/>
        </w:tabs>
        <w:spacing w:before="16" w:line="326" w:lineRule="auto"/>
        <w:ind w:right="108"/>
      </w:pPr>
      <w:r>
        <w:rPr>
          <w:u w:val="single"/>
        </w:rPr>
        <w:t>Zařazení</w:t>
      </w:r>
      <w:r>
        <w:rPr>
          <w:rFonts w:ascii="Times New Roman" w:hAnsi="Times New Roman"/>
          <w:b w:val="0"/>
          <w:i w:val="0"/>
          <w:u w:val="single"/>
        </w:rPr>
        <w:t xml:space="preserve"> </w:t>
      </w:r>
      <w:r>
        <w:rPr>
          <w:u w:val="single"/>
        </w:rPr>
        <w:t>relevantní</w:t>
      </w:r>
      <w:r>
        <w:rPr>
          <w:rFonts w:ascii="Times New Roman" w:hAnsi="Times New Roman"/>
          <w:b w:val="0"/>
          <w:i w:val="0"/>
          <w:u w:val="single"/>
        </w:rPr>
        <w:t xml:space="preserve"> </w:t>
      </w:r>
      <w:r>
        <w:rPr>
          <w:u w:val="single"/>
        </w:rPr>
        <w:t>hodnoty</w:t>
      </w:r>
      <w:r>
        <w:rPr>
          <w:rFonts w:ascii="Times New Roman" w:hAnsi="Times New Roman"/>
          <w:b w:val="0"/>
          <w:i w:val="0"/>
          <w:u w:val="single"/>
        </w:rPr>
        <w:t xml:space="preserve"> </w:t>
      </w:r>
      <w:r>
        <w:rPr>
          <w:u w:val="single"/>
        </w:rPr>
        <w:t>LD/LC</w:t>
      </w:r>
      <w:r>
        <w:rPr>
          <w:rFonts w:ascii="Times New Roman" w:hAnsi="Times New Roman"/>
          <w:b w:val="0"/>
          <w:i w:val="0"/>
          <w:u w:val="single"/>
        </w:rPr>
        <w:t xml:space="preserve"> </w:t>
      </w:r>
      <w:r>
        <w:rPr>
          <w:u w:val="single"/>
        </w:rPr>
        <w:t>50: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</w:rPr>
        <w:t xml:space="preserve"> </w:t>
      </w:r>
      <w:r>
        <w:t>94-36-0</w:t>
      </w:r>
      <w:r>
        <w:rPr>
          <w:rFonts w:ascii="Times New Roman" w:hAnsi="Times New Roman"/>
          <w:b w:val="0"/>
          <w:i w:val="0"/>
        </w:rPr>
        <w:t xml:space="preserve"> </w:t>
      </w:r>
      <w:r>
        <w:t>benzoylperoxid</w:t>
      </w:r>
    </w:p>
    <w:p w:rsidR="00E62321" w:rsidRDefault="00000000">
      <w:pPr>
        <w:pStyle w:val="Zkladntext"/>
        <w:tabs>
          <w:tab w:val="left" w:pos="1517"/>
          <w:tab w:val="left" w:pos="2302"/>
        </w:tabs>
        <w:spacing w:line="319" w:lineRule="auto"/>
        <w:ind w:left="480" w:right="6732"/>
      </w:pPr>
      <w:r>
        <w:rPr>
          <w:spacing w:val="-2"/>
        </w:rPr>
        <w:t>Orálně</w:t>
      </w:r>
      <w:r>
        <w:rPr>
          <w:rFonts w:ascii="Times New Roman" w:hAnsi="Times New Roman"/>
          <w:i w:val="0"/>
        </w:rPr>
        <w:tab/>
      </w:r>
      <w:r>
        <w:rPr>
          <w:spacing w:val="-4"/>
        </w:rPr>
        <w:t>LD50</w:t>
      </w:r>
      <w:r>
        <w:rPr>
          <w:rFonts w:ascii="Times New Roman" w:hAnsi="Times New Roman"/>
          <w:i w:val="0"/>
        </w:rPr>
        <w:tab/>
      </w:r>
      <w:r>
        <w:t>&gt;5.000</w:t>
      </w:r>
      <w:r>
        <w:rPr>
          <w:rFonts w:ascii="Times New Roman" w:hAnsi="Times New Roman"/>
          <w:i w:val="0"/>
          <w:spacing w:val="-10"/>
        </w:rPr>
        <w:t xml:space="preserve"> </w:t>
      </w:r>
      <w:r>
        <w:t>mg/kg</w:t>
      </w:r>
      <w:r>
        <w:rPr>
          <w:rFonts w:ascii="Times New Roman" w:hAnsi="Times New Roman"/>
          <w:i w:val="0"/>
          <w:spacing w:val="-10"/>
        </w:rPr>
        <w:t xml:space="preserve"> </w:t>
      </w:r>
      <w:r>
        <w:t>(</w:t>
      </w:r>
      <w:proofErr w:type="spellStart"/>
      <w:r>
        <w:t>rat</w:t>
      </w:r>
      <w:proofErr w:type="spellEnd"/>
      <w:r>
        <w:t>)</w:t>
      </w:r>
      <w:r>
        <w:rPr>
          <w:rFonts w:ascii="Times New Roman" w:hAnsi="Times New Roman"/>
          <w:i w:val="0"/>
        </w:rPr>
        <w:t xml:space="preserve"> </w:t>
      </w:r>
      <w:r>
        <w:t>Inhalováním</w:t>
      </w:r>
      <w:r>
        <w:rPr>
          <w:rFonts w:ascii="Times New Roman" w:hAnsi="Times New Roman"/>
          <w:i w:val="0"/>
        </w:rPr>
        <w:t xml:space="preserve"> </w:t>
      </w:r>
      <w:r>
        <w:t>LC50/4</w:t>
      </w:r>
      <w:r>
        <w:rPr>
          <w:rFonts w:ascii="Times New Roman" w:hAnsi="Times New Roman"/>
          <w:i w:val="0"/>
        </w:rPr>
        <w:t xml:space="preserve"> </w:t>
      </w:r>
      <w:r>
        <w:t>h</w:t>
      </w:r>
      <w:r>
        <w:rPr>
          <w:rFonts w:ascii="Times New Roman" w:hAnsi="Times New Roman"/>
          <w:i w:val="0"/>
        </w:rPr>
        <w:t xml:space="preserve"> </w:t>
      </w:r>
      <w:r>
        <w:t>24,3</w:t>
      </w:r>
      <w:r>
        <w:rPr>
          <w:rFonts w:ascii="Times New Roman" w:hAnsi="Times New Roman"/>
          <w:i w:val="0"/>
        </w:rPr>
        <w:t xml:space="preserve"> </w:t>
      </w:r>
      <w:r>
        <w:t>mg/l</w:t>
      </w:r>
      <w:r>
        <w:rPr>
          <w:rFonts w:ascii="Times New Roman" w:hAnsi="Times New Roman"/>
          <w:i w:val="0"/>
        </w:rPr>
        <w:t xml:space="preserve"> </w:t>
      </w:r>
      <w:r>
        <w:t>(</w:t>
      </w:r>
      <w:proofErr w:type="spellStart"/>
      <w:r>
        <w:t>rat</w:t>
      </w:r>
      <w:proofErr w:type="spellEnd"/>
      <w:r>
        <w:t>)</w:t>
      </w:r>
    </w:p>
    <w:p w:rsidR="00E62321" w:rsidRDefault="00E62321">
      <w:pPr>
        <w:pStyle w:val="Zkladntext"/>
        <w:spacing w:before="8"/>
        <w:rPr>
          <w:sz w:val="16"/>
        </w:rPr>
      </w:pPr>
    </w:p>
    <w:p w:rsidR="00E62321" w:rsidRDefault="00000000">
      <w:pPr>
        <w:pStyle w:val="Nadpis2"/>
        <w:spacing w:before="0"/>
      </w:pPr>
      <w:r>
        <w:t>107-21-1</w:t>
      </w:r>
      <w:r>
        <w:rPr>
          <w:rFonts w:ascii="Times New Roman"/>
          <w:b w:val="0"/>
          <w:i w:val="0"/>
          <w:spacing w:val="-10"/>
        </w:rPr>
        <w:t xml:space="preserve"> </w:t>
      </w:r>
      <w:r>
        <w:t>ethan-</w:t>
      </w:r>
      <w:proofErr w:type="gramStart"/>
      <w:r>
        <w:t>1,2-</w:t>
      </w:r>
      <w:r>
        <w:rPr>
          <w:spacing w:val="-4"/>
        </w:rPr>
        <w:t>diol</w:t>
      </w:r>
      <w:proofErr w:type="gramEnd"/>
    </w:p>
    <w:p w:rsidR="00E62321" w:rsidRDefault="00000000">
      <w:pPr>
        <w:pStyle w:val="Zkladntext"/>
        <w:tabs>
          <w:tab w:val="left" w:pos="1517"/>
          <w:tab w:val="left" w:pos="2302"/>
        </w:tabs>
        <w:spacing w:before="67" w:line="319" w:lineRule="auto"/>
        <w:ind w:left="480" w:right="6596"/>
      </w:pPr>
      <w:r>
        <w:rPr>
          <w:spacing w:val="-2"/>
        </w:rPr>
        <w:t>Orálně</w:t>
      </w:r>
      <w:r>
        <w:rPr>
          <w:rFonts w:ascii="Times New Roman" w:hAnsi="Times New Roman"/>
          <w:i w:val="0"/>
        </w:rPr>
        <w:tab/>
      </w:r>
      <w:r>
        <w:rPr>
          <w:spacing w:val="-4"/>
        </w:rPr>
        <w:t>LD50</w:t>
      </w:r>
      <w:r>
        <w:rPr>
          <w:rFonts w:ascii="Times New Roman" w:hAnsi="Times New Roman"/>
          <w:i w:val="0"/>
        </w:rPr>
        <w:tab/>
      </w:r>
      <w:r>
        <w:t>5.840</w:t>
      </w:r>
      <w:r>
        <w:rPr>
          <w:rFonts w:ascii="Times New Roman" w:hAnsi="Times New Roman"/>
          <w:i w:val="0"/>
        </w:rPr>
        <w:t xml:space="preserve"> </w:t>
      </w:r>
      <w:r>
        <w:t>mg/kg</w:t>
      </w:r>
      <w:r>
        <w:rPr>
          <w:rFonts w:ascii="Times New Roman" w:hAnsi="Times New Roman"/>
          <w:i w:val="0"/>
        </w:rPr>
        <w:t xml:space="preserve"> </w:t>
      </w:r>
      <w:r>
        <w:t>(</w:t>
      </w:r>
      <w:proofErr w:type="spellStart"/>
      <w:r>
        <w:t>rat</w:t>
      </w:r>
      <w:proofErr w:type="spellEnd"/>
      <w:r>
        <w:t>)</w:t>
      </w:r>
      <w:r>
        <w:rPr>
          <w:rFonts w:ascii="Times New Roman" w:hAnsi="Times New Roman"/>
          <w:i w:val="0"/>
        </w:rPr>
        <w:t xml:space="preserve"> </w:t>
      </w:r>
      <w:r>
        <w:rPr>
          <w:spacing w:val="-2"/>
        </w:rPr>
        <w:t>Pokožkou</w:t>
      </w:r>
      <w:r>
        <w:rPr>
          <w:rFonts w:ascii="Times New Roman" w:hAnsi="Times New Roman"/>
          <w:i w:val="0"/>
        </w:rPr>
        <w:tab/>
      </w:r>
      <w:r>
        <w:rPr>
          <w:spacing w:val="-4"/>
        </w:rPr>
        <w:t>LD50</w:t>
      </w:r>
      <w:r>
        <w:rPr>
          <w:rFonts w:ascii="Times New Roman" w:hAnsi="Times New Roman"/>
          <w:i w:val="0"/>
        </w:rPr>
        <w:tab/>
      </w:r>
      <w:r>
        <w:t>9.530</w:t>
      </w:r>
      <w:r>
        <w:rPr>
          <w:rFonts w:ascii="Times New Roman" w:hAnsi="Times New Roman"/>
          <w:i w:val="0"/>
          <w:spacing w:val="-10"/>
        </w:rPr>
        <w:t xml:space="preserve"> </w:t>
      </w:r>
      <w:r>
        <w:t>mg/kg</w:t>
      </w:r>
      <w:r>
        <w:rPr>
          <w:rFonts w:ascii="Times New Roman" w:hAnsi="Times New Roman"/>
          <w:i w:val="0"/>
          <w:spacing w:val="-10"/>
        </w:rPr>
        <w:t xml:space="preserve"> </w:t>
      </w:r>
      <w:r>
        <w:t>(</w:t>
      </w:r>
      <w:proofErr w:type="spellStart"/>
      <w:r>
        <w:t>rabbit</w:t>
      </w:r>
      <w:proofErr w:type="spellEnd"/>
      <w:r>
        <w:t>)</w:t>
      </w:r>
    </w:p>
    <w:p w:rsidR="00E62321" w:rsidRDefault="00E62321">
      <w:pPr>
        <w:spacing w:line="319" w:lineRule="auto"/>
        <w:sectPr w:rsidR="00E62321">
          <w:pgSz w:w="11900" w:h="16840"/>
          <w:pgMar w:top="2360" w:right="740" w:bottom="20" w:left="640" w:header="283" w:footer="0" w:gutter="0"/>
          <w:cols w:space="708"/>
        </w:sectPr>
      </w:pPr>
    </w:p>
    <w:p w:rsidR="00E62321" w:rsidRDefault="00000000">
      <w:pPr>
        <w:pStyle w:val="Nadpis2"/>
        <w:spacing w:before="145"/>
      </w:pPr>
      <w:r>
        <w:t>Primární</w:t>
      </w:r>
      <w:r>
        <w:rPr>
          <w:rFonts w:ascii="Times New Roman" w:hAnsi="Times New Roman"/>
          <w:b w:val="0"/>
          <w:i w:val="0"/>
          <w:spacing w:val="-4"/>
        </w:rPr>
        <w:t xml:space="preserve"> </w:t>
      </w:r>
      <w:r>
        <w:t>dráždivé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rPr>
          <w:spacing w:val="-2"/>
        </w:rPr>
        <w:t>účinky: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z w:val="18"/>
        </w:rPr>
        <w:t>na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b/>
          <w:i/>
          <w:spacing w:val="-2"/>
          <w:sz w:val="18"/>
        </w:rPr>
        <w:t>kůži: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základě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dostupných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údajů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nejsou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kritéria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pro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klasifikaci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pacing w:val="-2"/>
          <w:sz w:val="18"/>
        </w:rPr>
        <w:t>splněna.</w:t>
      </w:r>
    </w:p>
    <w:p w:rsidR="00E62321" w:rsidRDefault="00000000">
      <w:pPr>
        <w:tabs>
          <w:tab w:val="left" w:pos="3363"/>
        </w:tabs>
        <w:spacing w:before="19"/>
        <w:ind w:left="480"/>
        <w:rPr>
          <w:i/>
          <w:sz w:val="18"/>
        </w:rPr>
      </w:pPr>
      <w:r>
        <w:rPr>
          <w:b/>
          <w:i/>
          <w:sz w:val="18"/>
        </w:rPr>
        <w:t>na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b/>
          <w:i/>
          <w:spacing w:val="-2"/>
          <w:sz w:val="18"/>
        </w:rPr>
        <w:t>zrak: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Způsobuje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i/>
          <w:sz w:val="18"/>
        </w:rPr>
        <w:t>vážné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i/>
          <w:sz w:val="18"/>
        </w:rPr>
        <w:t>podráždění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i/>
          <w:spacing w:val="-4"/>
          <w:sz w:val="18"/>
        </w:rPr>
        <w:t>očí.</w:t>
      </w:r>
    </w:p>
    <w:p w:rsidR="00E62321" w:rsidRDefault="00000000">
      <w:pPr>
        <w:rPr>
          <w:i/>
          <w:sz w:val="16"/>
        </w:rPr>
      </w:pPr>
      <w:r>
        <w:br w:type="column"/>
      </w: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spacing w:before="5"/>
        <w:rPr>
          <w:sz w:val="23"/>
        </w:rPr>
      </w:pPr>
    </w:p>
    <w:p w:rsidR="00E62321" w:rsidRDefault="00000000">
      <w:pPr>
        <w:ind w:left="-1"/>
        <w:rPr>
          <w:i/>
          <w:sz w:val="14"/>
        </w:rPr>
      </w:pPr>
      <w:r>
        <w:rPr>
          <w:i/>
          <w:sz w:val="14"/>
        </w:rPr>
        <w:t>(pokračování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na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z w:val="14"/>
        </w:rPr>
        <w:t>straně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pacing w:val="-5"/>
          <w:sz w:val="14"/>
        </w:rPr>
        <w:t>8)</w:t>
      </w:r>
    </w:p>
    <w:p w:rsidR="00E62321" w:rsidRDefault="00000000">
      <w:pPr>
        <w:spacing w:before="64"/>
        <w:ind w:right="318"/>
        <w:jc w:val="right"/>
        <w:rPr>
          <w:sz w:val="12"/>
        </w:rPr>
      </w:pPr>
      <w:r>
        <w:pict>
          <v:shape id="docshape45" o:spid="_x0000_s2077" style="position:absolute;left:0;text-align:left;margin-left:43.7pt;margin-top:6.45pt;width:507.6pt;height:.4pt;z-index:-16177664;mso-position-horizontal-relative:page" coordorigin="874,129" coordsize="10152,8" o:spt="100" adj="0,,0" path="m874,129r10152,m874,131r10152,m874,133r10152,m874,136r10152,e" filled="f" strokeweight=".12pt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sz w:val="12"/>
        </w:rPr>
        <w:t>CZ</w:t>
      </w:r>
    </w:p>
    <w:p w:rsidR="00E62321" w:rsidRDefault="00E62321">
      <w:pPr>
        <w:jc w:val="right"/>
        <w:rPr>
          <w:sz w:val="12"/>
        </w:rPr>
        <w:sectPr w:rsidR="00E62321">
          <w:type w:val="continuous"/>
          <w:pgSz w:w="11900" w:h="16840"/>
          <w:pgMar w:top="2360" w:right="740" w:bottom="20" w:left="640" w:header="283" w:footer="0" w:gutter="0"/>
          <w:cols w:num="2" w:space="708" w:equalWidth="0">
            <w:col w:w="8797" w:space="40"/>
            <w:col w:w="1683"/>
          </w:cols>
        </w:sectPr>
      </w:pPr>
    </w:p>
    <w:p w:rsidR="00E62321" w:rsidRDefault="00000000">
      <w:pPr>
        <w:pStyle w:val="Nadpis2"/>
        <w:spacing w:before="96"/>
        <w:ind w:left="209"/>
      </w:pPr>
      <w:r>
        <w:lastRenderedPageBreak/>
        <w:t>Obchodní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t>označení: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 w:rsidR="00260473" w:rsidRPr="00260473">
        <w:t xml:space="preserve">MAX </w:t>
      </w:r>
      <w:proofErr w:type="gramStart"/>
      <w:r w:rsidR="00260473" w:rsidRPr="00260473">
        <w:t>COLOR- Tužidlo</w:t>
      </w:r>
      <w:proofErr w:type="gramEnd"/>
      <w:r w:rsidR="00260473" w:rsidRPr="00260473">
        <w:t xml:space="preserve"> červené</w:t>
      </w:r>
    </w:p>
    <w:p w:rsidR="00E62321" w:rsidRDefault="00000000">
      <w:pPr>
        <w:pStyle w:val="Zkladntext"/>
        <w:spacing w:before="5"/>
        <w:rPr>
          <w:b/>
          <w:sz w:val="9"/>
        </w:rPr>
      </w:pPr>
      <w:r>
        <w:pict>
          <v:shape id="docshape46" o:spid="_x0000_s2076" style="position:absolute;margin-left:43.7pt;margin-top:6.75pt;width:507.6pt;height:.4pt;z-index:-15710720;mso-wrap-distance-left:0;mso-wrap-distance-right:0;mso-position-horizontal-relative:page" coordorigin="874,135" coordsize="10152,8" o:spt="100" adj="0,,0" path="m874,135r10152,m874,137r10152,m874,140r10152,m874,142r10152,m874,135r10152,m874,137r10152,m874,140r10152,m874,142r10152,e" filled="f" strokeweight=".12pt">
            <v:stroke joinstyle="round"/>
            <v:formulas/>
            <v:path arrowok="t" o:connecttype="segments"/>
            <w10:wrap type="topAndBottom" anchorx="page"/>
          </v:shape>
        </w:pict>
      </w:r>
    </w:p>
    <w:p w:rsidR="00E62321" w:rsidRDefault="00000000">
      <w:pPr>
        <w:spacing w:before="95"/>
        <w:ind w:right="107"/>
        <w:jc w:val="right"/>
        <w:rPr>
          <w:i/>
          <w:sz w:val="14"/>
        </w:rPr>
      </w:pPr>
      <w:r>
        <w:rPr>
          <w:i/>
          <w:sz w:val="14"/>
        </w:rPr>
        <w:t>(pokračování</w:t>
      </w:r>
      <w:r>
        <w:rPr>
          <w:rFonts w:ascii="Times New Roman" w:hAnsi="Times New Roman"/>
          <w:spacing w:val="25"/>
          <w:sz w:val="14"/>
        </w:rPr>
        <w:t xml:space="preserve"> </w:t>
      </w:r>
      <w:r>
        <w:rPr>
          <w:i/>
          <w:sz w:val="14"/>
        </w:rPr>
        <w:t>strany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pacing w:val="-5"/>
          <w:sz w:val="14"/>
        </w:rPr>
        <w:t>7)</w:t>
      </w:r>
    </w:p>
    <w:p w:rsidR="00E62321" w:rsidRDefault="00000000">
      <w:pPr>
        <w:tabs>
          <w:tab w:val="left" w:pos="3363"/>
        </w:tabs>
        <w:spacing w:before="15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Senzibilizace: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Může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vyvolat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alergickou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kožní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pacing w:val="-2"/>
          <w:sz w:val="18"/>
        </w:rPr>
        <w:t>reakci.</w:t>
      </w:r>
    </w:p>
    <w:p w:rsidR="00E62321" w:rsidRDefault="00000000">
      <w:pPr>
        <w:pStyle w:val="Nadpis2"/>
        <w:spacing w:before="17"/>
      </w:pPr>
      <w:r>
        <w:t>Mutagenita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t>v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rPr>
          <w:spacing w:val="-2"/>
        </w:rPr>
        <w:t>zárodečných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buňkách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základě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dostupných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údajů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nejsou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kritéria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pro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klasifikaci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pacing w:val="-2"/>
          <w:sz w:val="18"/>
        </w:rPr>
        <w:t>splněna.</w:t>
      </w:r>
    </w:p>
    <w:p w:rsidR="00E62321" w:rsidRDefault="00000000">
      <w:pPr>
        <w:tabs>
          <w:tab w:val="left" w:pos="3363"/>
        </w:tabs>
        <w:spacing w:before="18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Karcinogenita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základě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dostupných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údajů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nejsou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kritéria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pro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klasifikaci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pacing w:val="-2"/>
          <w:sz w:val="18"/>
        </w:rPr>
        <w:t>splněna.</w:t>
      </w:r>
    </w:p>
    <w:p w:rsidR="00E62321" w:rsidRDefault="00000000">
      <w:pPr>
        <w:tabs>
          <w:tab w:val="left" w:pos="3363"/>
        </w:tabs>
        <w:spacing w:before="19"/>
        <w:ind w:left="480"/>
        <w:rPr>
          <w:i/>
          <w:sz w:val="18"/>
        </w:rPr>
      </w:pPr>
      <w:r>
        <w:rPr>
          <w:b/>
          <w:i/>
          <w:sz w:val="18"/>
        </w:rPr>
        <w:t>Toxicita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pro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pacing w:val="-2"/>
          <w:sz w:val="18"/>
        </w:rPr>
        <w:t>reprodukci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základě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dostupných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údajů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nejsou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kritéria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pro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klasifikaci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pacing w:val="-2"/>
          <w:sz w:val="18"/>
        </w:rPr>
        <w:t>splněna.</w:t>
      </w:r>
    </w:p>
    <w:p w:rsidR="00E62321" w:rsidRDefault="00000000">
      <w:pPr>
        <w:pStyle w:val="Nadpis2"/>
        <w:spacing w:before="16"/>
      </w:pPr>
      <w:r>
        <w:t>Toxicita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pro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specifické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rPr>
          <w:spacing w:val="-2"/>
        </w:rPr>
        <w:t>cílové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z w:val="18"/>
        </w:rPr>
        <w:t>orgány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b/>
          <w:i/>
          <w:sz w:val="18"/>
        </w:rPr>
        <w:t>jednorázová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pacing w:val="-2"/>
          <w:sz w:val="18"/>
        </w:rPr>
        <w:t>expozice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základě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dostupných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údajů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nejsou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kritéria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pro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klasifikaci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pacing w:val="-2"/>
          <w:sz w:val="18"/>
        </w:rPr>
        <w:t>splněna.</w:t>
      </w:r>
    </w:p>
    <w:p w:rsidR="00E62321" w:rsidRDefault="00000000">
      <w:pPr>
        <w:pStyle w:val="Nadpis2"/>
        <w:spacing w:before="16"/>
      </w:pPr>
      <w:r>
        <w:t>Toxicita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pro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specifické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rPr>
          <w:spacing w:val="-2"/>
        </w:rPr>
        <w:t>cílové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z w:val="18"/>
        </w:rPr>
        <w:t>orgány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b/>
          <w:i/>
          <w:sz w:val="18"/>
        </w:rPr>
        <w:t>opakovaná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pacing w:val="-2"/>
          <w:sz w:val="18"/>
        </w:rPr>
        <w:t>expozice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základě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dostupných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údajů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nejsou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kritéria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pro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klasifikaci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pacing w:val="-2"/>
          <w:sz w:val="18"/>
        </w:rPr>
        <w:t>splněna.</w:t>
      </w:r>
    </w:p>
    <w:p w:rsidR="00E62321" w:rsidRDefault="00000000">
      <w:pPr>
        <w:tabs>
          <w:tab w:val="left" w:pos="3363"/>
        </w:tabs>
        <w:spacing w:before="19"/>
        <w:ind w:left="480"/>
        <w:rPr>
          <w:i/>
          <w:sz w:val="18"/>
        </w:rPr>
      </w:pPr>
      <w:r>
        <w:rPr>
          <w:b/>
          <w:i/>
          <w:sz w:val="18"/>
        </w:rPr>
        <w:t>Nebezpečnost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b/>
          <w:i/>
          <w:sz w:val="18"/>
        </w:rPr>
        <w:t>při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b/>
          <w:i/>
          <w:spacing w:val="-2"/>
          <w:sz w:val="18"/>
        </w:rPr>
        <w:t>vdechnutí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základě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dostupných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údajů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nejsou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kritéria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pro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klasifikaci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pacing w:val="-2"/>
          <w:sz w:val="18"/>
        </w:rPr>
        <w:t>splněna.</w:t>
      </w:r>
    </w:p>
    <w:p w:rsidR="00E62321" w:rsidRDefault="00E62321">
      <w:pPr>
        <w:pStyle w:val="Zkladntext"/>
        <w:spacing w:before="4"/>
        <w:rPr>
          <w:sz w:val="10"/>
        </w:rPr>
      </w:pPr>
    </w:p>
    <w:p w:rsidR="00E62321" w:rsidRDefault="00000000">
      <w:pPr>
        <w:pStyle w:val="Nadpis2"/>
        <w:numPr>
          <w:ilvl w:val="1"/>
          <w:numId w:val="4"/>
        </w:numPr>
        <w:tabs>
          <w:tab w:val="left" w:pos="884"/>
        </w:tabs>
      </w:pPr>
      <w:r>
        <w:t>Informace</w:t>
      </w:r>
      <w:r>
        <w:rPr>
          <w:rFonts w:ascii="Times New Roman" w:hAnsi="Times New Roman"/>
          <w:b w:val="0"/>
          <w:i w:val="0"/>
          <w:spacing w:val="1"/>
        </w:rPr>
        <w:t xml:space="preserve"> </w:t>
      </w:r>
      <w:r>
        <w:t>o</w:t>
      </w:r>
      <w:r>
        <w:rPr>
          <w:rFonts w:ascii="Times New Roman" w:hAnsi="Times New Roman"/>
          <w:b w:val="0"/>
          <w:i w:val="0"/>
        </w:rPr>
        <w:t xml:space="preserve"> </w:t>
      </w:r>
      <w:r>
        <w:t>další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spacing w:val="-2"/>
        </w:rPr>
        <w:t>nebezpečnosti</w:t>
      </w:r>
    </w:p>
    <w:p w:rsidR="00E62321" w:rsidRDefault="00000000">
      <w:pPr>
        <w:tabs>
          <w:tab w:val="left" w:pos="10409"/>
        </w:tabs>
        <w:spacing w:before="18"/>
        <w:ind w:left="480"/>
        <w:rPr>
          <w:rFonts w:ascii="Times New Roman" w:hAnsi="Times New Roman"/>
          <w:sz w:val="18"/>
        </w:rPr>
      </w:pPr>
      <w:r>
        <w:rPr>
          <w:b/>
          <w:i/>
          <w:sz w:val="18"/>
          <w:u w:val="single"/>
        </w:rPr>
        <w:t>Vlastnosti</w:t>
      </w:r>
      <w:r>
        <w:rPr>
          <w:rFonts w:ascii="Times New Roman" w:hAnsi="Times New Roman"/>
          <w:spacing w:val="-5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vyvolávající</w:t>
      </w:r>
      <w:r>
        <w:rPr>
          <w:rFonts w:ascii="Times New Roman" w:hAnsi="Times New Roman"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narušení</w:t>
      </w:r>
      <w:r>
        <w:rPr>
          <w:rFonts w:ascii="Times New Roman" w:hAnsi="Times New Roman"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činnosti</w:t>
      </w:r>
      <w:r>
        <w:rPr>
          <w:rFonts w:ascii="Times New Roman" w:hAnsi="Times New Roman"/>
          <w:spacing w:val="-5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endokrinního</w:t>
      </w:r>
      <w:r>
        <w:rPr>
          <w:rFonts w:ascii="Times New Roman" w:hAnsi="Times New Roman"/>
          <w:spacing w:val="-4"/>
          <w:sz w:val="18"/>
          <w:u w:val="single"/>
        </w:rPr>
        <w:t xml:space="preserve"> </w:t>
      </w:r>
      <w:r>
        <w:rPr>
          <w:b/>
          <w:i/>
          <w:spacing w:val="-2"/>
          <w:sz w:val="18"/>
          <w:u w:val="single"/>
        </w:rPr>
        <w:t>systému</w:t>
      </w:r>
      <w:r>
        <w:rPr>
          <w:rFonts w:ascii="Times New Roman" w:hAnsi="Times New Roman"/>
          <w:sz w:val="18"/>
          <w:u w:val="single"/>
        </w:rPr>
        <w:tab/>
      </w:r>
    </w:p>
    <w:p w:rsidR="00E62321" w:rsidRDefault="00000000">
      <w:pPr>
        <w:pStyle w:val="Zkladntext"/>
        <w:spacing w:before="72"/>
        <w:ind w:left="480"/>
      </w:pPr>
      <w:r>
        <w:t>Žádná</w:t>
      </w:r>
      <w:r>
        <w:rPr>
          <w:rFonts w:ascii="Times New Roman" w:hAnsi="Times New Roman"/>
          <w:i w:val="0"/>
          <w:spacing w:val="1"/>
        </w:rPr>
        <w:t xml:space="preserve"> </w:t>
      </w:r>
      <w:r>
        <w:t>z</w:t>
      </w:r>
      <w:r>
        <w:rPr>
          <w:rFonts w:ascii="Times New Roman" w:hAnsi="Times New Roman"/>
          <w:i w:val="0"/>
          <w:spacing w:val="-5"/>
        </w:rPr>
        <w:t xml:space="preserve"> </w:t>
      </w:r>
      <w:r>
        <w:t>obsažených</w:t>
      </w:r>
      <w:r>
        <w:rPr>
          <w:rFonts w:ascii="Times New Roman" w:hAnsi="Times New Roman"/>
          <w:i w:val="0"/>
          <w:spacing w:val="1"/>
        </w:rPr>
        <w:t xml:space="preserve"> </w:t>
      </w:r>
      <w:r>
        <w:t>látek</w:t>
      </w:r>
      <w:r>
        <w:rPr>
          <w:rFonts w:ascii="Times New Roman" w:hAnsi="Times New Roman"/>
          <w:i w:val="0"/>
          <w:spacing w:val="1"/>
        </w:rPr>
        <w:t xml:space="preserve"> </w:t>
      </w:r>
      <w:r>
        <w:t>není</w:t>
      </w:r>
      <w:r>
        <w:rPr>
          <w:rFonts w:ascii="Times New Roman" w:hAnsi="Times New Roman"/>
          <w:i w:val="0"/>
        </w:rPr>
        <w:t xml:space="preserve"> </w:t>
      </w:r>
      <w:r>
        <w:t>na</w:t>
      </w:r>
      <w:r>
        <w:rPr>
          <w:rFonts w:ascii="Times New Roman" w:hAnsi="Times New Roman"/>
          <w:i w:val="0"/>
          <w:spacing w:val="2"/>
        </w:rPr>
        <w:t xml:space="preserve"> </w:t>
      </w:r>
      <w:r>
        <w:rPr>
          <w:spacing w:val="-2"/>
        </w:rPr>
        <w:t>seznamu.</w:t>
      </w:r>
    </w:p>
    <w:p w:rsidR="00E62321" w:rsidRDefault="00000000">
      <w:pPr>
        <w:pStyle w:val="Zkladntext"/>
        <w:spacing w:before="2"/>
        <w:rPr>
          <w:sz w:val="9"/>
        </w:rPr>
      </w:pPr>
      <w:r>
        <w:pict>
          <v:shape id="docshape47" o:spid="_x0000_s2075" style="position:absolute;margin-left:43.7pt;margin-top:6.6pt;width:507.6pt;height:.4pt;z-index:-15710208;mso-wrap-distance-left:0;mso-wrap-distance-right:0;mso-position-horizontal-relative:page" coordorigin="874,132" coordsize="10152,8" o:spt="100" adj="0,,0" path="m874,132r10152,m874,135r10152,m874,137r10152,m874,140r10152,e" filled="f" strokeweight=".12pt">
            <v:stroke joinstyle="round"/>
            <v:formulas/>
            <v:path arrowok="t" o:connecttype="segments"/>
            <w10:wrap type="topAndBottom" anchorx="page"/>
          </v:shape>
        </w:pict>
      </w:r>
    </w:p>
    <w:p w:rsidR="00E62321" w:rsidRDefault="00E62321">
      <w:pPr>
        <w:pStyle w:val="Zkladntext"/>
        <w:spacing w:before="6"/>
        <w:rPr>
          <w:sz w:val="8"/>
        </w:rPr>
      </w:pPr>
    </w:p>
    <w:p w:rsidR="00E62321" w:rsidRDefault="00000000">
      <w:pPr>
        <w:spacing w:before="94"/>
        <w:ind w:left="113"/>
        <w:rPr>
          <w:i/>
          <w:sz w:val="18"/>
        </w:rPr>
      </w:pPr>
      <w:r>
        <w:pict>
          <v:shape id="docshape48" o:spid="_x0000_s2074" type="#_x0000_t202" style="position:absolute;left:0;text-align:left;margin-left:42.5pt;margin-top:4.5pt;width:509.9pt;height:14.9pt;z-index:15748096;mso-position-horizontal-relative:page" fillcolor="#000069" stroked="f">
            <v:textbox inset="0,0,0,0">
              <w:txbxContent>
                <w:p w:rsidR="00E62321" w:rsidRDefault="00000000">
                  <w:pPr>
                    <w:spacing w:before="7"/>
                    <w:ind w:left="271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</w:rPr>
                    <w:t>ODDÍL</w:t>
                  </w:r>
                  <w:r>
                    <w:rPr>
                      <w:rFonts w:ascii="Times New Roman" w:hAnsi="Times New Roman"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12:</w:t>
                  </w:r>
                  <w:r>
                    <w:rPr>
                      <w:rFonts w:ascii="Times New Roman" w:hAnsi="Times New Roman"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Ekologické</w:t>
                  </w:r>
                  <w:r>
                    <w:rPr>
                      <w:rFonts w:ascii="Times New Roman" w:hAnsi="Times New Roman"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2"/>
                      <w:sz w:val="20"/>
                    </w:rPr>
                    <w:t>informace</w:t>
                  </w:r>
                </w:p>
              </w:txbxContent>
            </v:textbox>
            <w10:wrap anchorx="page"/>
          </v:shape>
        </w:pict>
      </w:r>
      <w:r>
        <w:rPr>
          <w:i/>
          <w:w w:val="99"/>
          <w:sz w:val="18"/>
        </w:rPr>
        <w:t>*</w:t>
      </w:r>
    </w:p>
    <w:p w:rsidR="00E62321" w:rsidRDefault="00E62321">
      <w:pPr>
        <w:pStyle w:val="Zkladntext"/>
        <w:spacing w:before="2"/>
        <w:rPr>
          <w:sz w:val="16"/>
        </w:rPr>
      </w:pPr>
    </w:p>
    <w:p w:rsidR="00E62321" w:rsidRDefault="00000000">
      <w:pPr>
        <w:pStyle w:val="Nadpis2"/>
        <w:numPr>
          <w:ilvl w:val="1"/>
          <w:numId w:val="3"/>
        </w:numPr>
        <w:tabs>
          <w:tab w:val="left" w:pos="884"/>
        </w:tabs>
      </w:pPr>
      <w:r>
        <w:rPr>
          <w:spacing w:val="-2"/>
        </w:rPr>
        <w:t>Toxicita</w:t>
      </w:r>
    </w:p>
    <w:p w:rsidR="00E62321" w:rsidRDefault="00E62321">
      <w:pPr>
        <w:pStyle w:val="Zkladntext"/>
        <w:spacing w:before="6"/>
        <w:rPr>
          <w:b/>
          <w:sz w:val="10"/>
        </w:rPr>
      </w:pPr>
    </w:p>
    <w:p w:rsidR="00E62321" w:rsidRDefault="00000000">
      <w:pPr>
        <w:tabs>
          <w:tab w:val="left" w:pos="10409"/>
        </w:tabs>
        <w:spacing w:before="95" w:line="326" w:lineRule="auto"/>
        <w:ind w:left="480" w:right="108"/>
        <w:rPr>
          <w:b/>
          <w:i/>
          <w:sz w:val="18"/>
        </w:rPr>
      </w:pPr>
      <w:proofErr w:type="spellStart"/>
      <w:r>
        <w:rPr>
          <w:b/>
          <w:i/>
          <w:sz w:val="18"/>
          <w:u w:val="single"/>
        </w:rPr>
        <w:t>Aquatická</w:t>
      </w:r>
      <w:proofErr w:type="spellEnd"/>
      <w:r>
        <w:rPr>
          <w:rFonts w:ascii="Times New Roman" w:hAnsi="Times New Roman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toxicita: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94-36-0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benzoylperoxid</w:t>
      </w:r>
    </w:p>
    <w:p w:rsidR="00E62321" w:rsidRDefault="00000000">
      <w:pPr>
        <w:pStyle w:val="Zkladntext"/>
        <w:spacing w:line="319" w:lineRule="auto"/>
        <w:ind w:left="480" w:right="6060"/>
      </w:pPr>
      <w:r>
        <w:t>LC50/96</w:t>
      </w:r>
      <w:r>
        <w:rPr>
          <w:rFonts w:ascii="Times New Roman"/>
          <w:i w:val="0"/>
        </w:rPr>
        <w:t xml:space="preserve"> </w:t>
      </w:r>
      <w:r>
        <w:t>h</w:t>
      </w:r>
      <w:r>
        <w:rPr>
          <w:rFonts w:ascii="Times New Roman"/>
          <w:i w:val="0"/>
          <w:spacing w:val="80"/>
        </w:rPr>
        <w:t xml:space="preserve"> </w:t>
      </w:r>
      <w:r>
        <w:t>0,0602</w:t>
      </w:r>
      <w:r>
        <w:rPr>
          <w:rFonts w:ascii="Times New Roman"/>
          <w:i w:val="0"/>
        </w:rPr>
        <w:t xml:space="preserve"> </w:t>
      </w:r>
      <w:r>
        <w:t>mg/l</w:t>
      </w:r>
      <w:r>
        <w:rPr>
          <w:rFonts w:ascii="Times New Roman"/>
          <w:i w:val="0"/>
        </w:rPr>
        <w:t xml:space="preserve"> </w:t>
      </w:r>
      <w:r>
        <w:t>(</w:t>
      </w:r>
      <w:proofErr w:type="spellStart"/>
      <w:r>
        <w:t>Oncorhynchus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mykiss</w:t>
      </w:r>
      <w:proofErr w:type="spellEnd"/>
      <w:r>
        <w:t>)</w:t>
      </w:r>
      <w:r>
        <w:rPr>
          <w:rFonts w:ascii="Times New Roman"/>
          <w:i w:val="0"/>
        </w:rPr>
        <w:t xml:space="preserve"> </w:t>
      </w:r>
      <w:r>
        <w:t>EC50/48</w:t>
      </w:r>
      <w:r>
        <w:rPr>
          <w:rFonts w:ascii="Times New Roman"/>
          <w:i w:val="0"/>
        </w:rPr>
        <w:t xml:space="preserve"> </w:t>
      </w:r>
      <w:r>
        <w:t>h</w:t>
      </w:r>
      <w:r>
        <w:rPr>
          <w:rFonts w:ascii="Times New Roman"/>
          <w:i w:val="0"/>
          <w:spacing w:val="40"/>
        </w:rPr>
        <w:t xml:space="preserve"> </w:t>
      </w:r>
      <w:r>
        <w:t>0,11</w:t>
      </w:r>
      <w:r>
        <w:rPr>
          <w:rFonts w:ascii="Times New Roman"/>
          <w:i w:val="0"/>
        </w:rPr>
        <w:t xml:space="preserve"> </w:t>
      </w:r>
      <w:r>
        <w:t>mg/l</w:t>
      </w:r>
      <w:r>
        <w:rPr>
          <w:rFonts w:ascii="Times New Roman"/>
          <w:i w:val="0"/>
        </w:rPr>
        <w:t xml:space="preserve"> </w:t>
      </w:r>
      <w:r>
        <w:t>(</w:t>
      </w:r>
      <w:proofErr w:type="spellStart"/>
      <w:r>
        <w:t>Daphnia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magna</w:t>
      </w:r>
      <w:proofErr w:type="spellEnd"/>
      <w:r>
        <w:t>)</w:t>
      </w:r>
    </w:p>
    <w:p w:rsidR="00E62321" w:rsidRDefault="00000000">
      <w:pPr>
        <w:pStyle w:val="Zkladntext"/>
        <w:spacing w:line="319" w:lineRule="auto"/>
        <w:ind w:left="480" w:right="5276"/>
      </w:pPr>
      <w:r>
        <w:t>EC50/72</w:t>
      </w:r>
      <w:r>
        <w:rPr>
          <w:rFonts w:ascii="Times New Roman"/>
          <w:i w:val="0"/>
        </w:rPr>
        <w:t xml:space="preserve"> </w:t>
      </w:r>
      <w:r>
        <w:t>h</w:t>
      </w:r>
      <w:r>
        <w:rPr>
          <w:rFonts w:ascii="Times New Roman"/>
          <w:i w:val="0"/>
          <w:spacing w:val="40"/>
        </w:rPr>
        <w:t xml:space="preserve"> </w:t>
      </w:r>
      <w:r>
        <w:t>0,0711</w:t>
      </w:r>
      <w:r>
        <w:rPr>
          <w:rFonts w:ascii="Times New Roman"/>
          <w:i w:val="0"/>
        </w:rPr>
        <w:t xml:space="preserve"> </w:t>
      </w:r>
      <w:r>
        <w:t>mg/l</w:t>
      </w:r>
      <w:r>
        <w:rPr>
          <w:rFonts w:ascii="Times New Roman"/>
          <w:i w:val="0"/>
        </w:rPr>
        <w:t xml:space="preserve"> </w:t>
      </w:r>
      <w:r>
        <w:t>(</w:t>
      </w:r>
      <w:proofErr w:type="spellStart"/>
      <w:r>
        <w:t>Pseudokirchnerella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subcapitata</w:t>
      </w:r>
      <w:proofErr w:type="spellEnd"/>
      <w:r>
        <w:t>)</w:t>
      </w:r>
      <w:r>
        <w:rPr>
          <w:rFonts w:ascii="Times New Roman"/>
          <w:i w:val="0"/>
        </w:rPr>
        <w:t xml:space="preserve"> </w:t>
      </w:r>
      <w:r>
        <w:t>NOEC/72</w:t>
      </w:r>
      <w:r>
        <w:rPr>
          <w:rFonts w:ascii="Times New Roman"/>
          <w:i w:val="0"/>
        </w:rPr>
        <w:t xml:space="preserve"> </w:t>
      </w:r>
      <w:r>
        <w:t>h</w:t>
      </w:r>
      <w:r>
        <w:rPr>
          <w:rFonts w:ascii="Times New Roman"/>
          <w:i w:val="0"/>
        </w:rPr>
        <w:t xml:space="preserve"> </w:t>
      </w:r>
      <w:r>
        <w:t>0,02</w:t>
      </w:r>
      <w:r>
        <w:rPr>
          <w:rFonts w:ascii="Times New Roman"/>
          <w:i w:val="0"/>
        </w:rPr>
        <w:t xml:space="preserve"> </w:t>
      </w:r>
      <w:r>
        <w:t>mg/l</w:t>
      </w:r>
      <w:r>
        <w:rPr>
          <w:rFonts w:ascii="Times New Roman"/>
          <w:i w:val="0"/>
        </w:rPr>
        <w:t xml:space="preserve"> </w:t>
      </w:r>
      <w:r>
        <w:t>(</w:t>
      </w:r>
      <w:proofErr w:type="spellStart"/>
      <w:r>
        <w:t>Pseudokirchnerella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subcapitata</w:t>
      </w:r>
      <w:proofErr w:type="spellEnd"/>
      <w:r>
        <w:t>)</w:t>
      </w:r>
      <w:r>
        <w:rPr>
          <w:rFonts w:ascii="Times New Roman"/>
          <w:i w:val="0"/>
        </w:rPr>
        <w:t xml:space="preserve"> </w:t>
      </w:r>
      <w:r>
        <w:t>NOEC96</w:t>
      </w:r>
      <w:r>
        <w:rPr>
          <w:rFonts w:ascii="Times New Roman"/>
          <w:i w:val="0"/>
        </w:rPr>
        <w:t xml:space="preserve"> </w:t>
      </w:r>
      <w:r>
        <w:t>h</w:t>
      </w:r>
      <w:r>
        <w:rPr>
          <w:rFonts w:ascii="Times New Roman"/>
          <w:i w:val="0"/>
          <w:spacing w:val="40"/>
        </w:rPr>
        <w:t xml:space="preserve"> </w:t>
      </w:r>
      <w:r>
        <w:t>0,0316</w:t>
      </w:r>
      <w:r>
        <w:rPr>
          <w:rFonts w:ascii="Times New Roman"/>
          <w:i w:val="0"/>
        </w:rPr>
        <w:t xml:space="preserve"> </w:t>
      </w:r>
      <w:r>
        <w:t>mg/L</w:t>
      </w:r>
      <w:r>
        <w:rPr>
          <w:rFonts w:ascii="Times New Roman"/>
          <w:i w:val="0"/>
        </w:rPr>
        <w:t xml:space="preserve"> </w:t>
      </w:r>
      <w:r>
        <w:t>(</w:t>
      </w:r>
      <w:proofErr w:type="spellStart"/>
      <w:r>
        <w:t>fish</w:t>
      </w:r>
      <w:proofErr w:type="spellEnd"/>
      <w:r>
        <w:t>)</w:t>
      </w:r>
    </w:p>
    <w:p w:rsidR="00E62321" w:rsidRDefault="00000000">
      <w:pPr>
        <w:pStyle w:val="Nadpis2"/>
        <w:numPr>
          <w:ilvl w:val="1"/>
          <w:numId w:val="3"/>
        </w:numPr>
        <w:tabs>
          <w:tab w:val="left" w:pos="884"/>
          <w:tab w:val="left" w:pos="10409"/>
        </w:tabs>
        <w:spacing w:before="139" w:line="326" w:lineRule="auto"/>
        <w:ind w:left="480" w:right="108" w:firstLine="0"/>
        <w:rPr>
          <w:u w:val="single"/>
        </w:rPr>
      </w:pPr>
      <w:r>
        <w:rPr>
          <w:u w:val="single"/>
        </w:rPr>
        <w:t>Perzistence</w:t>
      </w:r>
      <w:r>
        <w:rPr>
          <w:rFonts w:ascii="Times New Roman" w:hAnsi="Times New Roman"/>
          <w:b w:val="0"/>
          <w:i w:val="0"/>
          <w:u w:val="single"/>
        </w:rPr>
        <w:t xml:space="preserve"> </w:t>
      </w:r>
      <w:r>
        <w:rPr>
          <w:u w:val="single"/>
        </w:rPr>
        <w:t>a</w:t>
      </w:r>
      <w:r>
        <w:rPr>
          <w:rFonts w:ascii="Times New Roman" w:hAnsi="Times New Roman"/>
          <w:b w:val="0"/>
          <w:i w:val="0"/>
          <w:u w:val="single"/>
        </w:rPr>
        <w:t xml:space="preserve"> </w:t>
      </w:r>
      <w:r>
        <w:rPr>
          <w:u w:val="single"/>
        </w:rPr>
        <w:t>rozložitelnost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</w:rPr>
        <w:t xml:space="preserve"> </w:t>
      </w:r>
      <w:r>
        <w:t>94-36-0</w:t>
      </w:r>
      <w:r>
        <w:rPr>
          <w:rFonts w:ascii="Times New Roman" w:hAnsi="Times New Roman"/>
          <w:b w:val="0"/>
          <w:i w:val="0"/>
        </w:rPr>
        <w:t xml:space="preserve"> </w:t>
      </w:r>
      <w:r>
        <w:t>benzoylperoxid</w:t>
      </w:r>
    </w:p>
    <w:p w:rsidR="00E62321" w:rsidRDefault="00000000">
      <w:pPr>
        <w:pStyle w:val="Zkladntext"/>
        <w:spacing w:line="198" w:lineRule="exact"/>
        <w:ind w:left="480"/>
      </w:pPr>
      <w:proofErr w:type="spellStart"/>
      <w:r>
        <w:t>Biodegradation</w:t>
      </w:r>
      <w:proofErr w:type="spellEnd"/>
      <w:r>
        <w:rPr>
          <w:rFonts w:ascii="Times New Roman"/>
          <w:i w:val="0"/>
        </w:rPr>
        <w:t xml:space="preserve"> </w:t>
      </w:r>
      <w:r>
        <w:t>68</w:t>
      </w:r>
      <w:r>
        <w:rPr>
          <w:rFonts w:ascii="Times New Roman"/>
          <w:i w:val="0"/>
        </w:rPr>
        <w:t xml:space="preserve"> </w:t>
      </w:r>
      <w:r>
        <w:t>%</w:t>
      </w:r>
      <w:r>
        <w:rPr>
          <w:rFonts w:ascii="Times New Roman"/>
          <w:i w:val="0"/>
        </w:rPr>
        <w:t xml:space="preserve"> </w:t>
      </w:r>
      <w:r>
        <w:t>(</w:t>
      </w:r>
      <w:proofErr w:type="spellStart"/>
      <w:r>
        <w:t>readily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t>biodegradable</w:t>
      </w:r>
      <w:proofErr w:type="spellEnd"/>
      <w:r>
        <w:t>)</w:t>
      </w:r>
      <w:r>
        <w:rPr>
          <w:rFonts w:ascii="Times New Roman"/>
          <w:i w:val="0"/>
          <w:spacing w:val="-1"/>
        </w:rPr>
        <w:t xml:space="preserve"> </w:t>
      </w:r>
      <w:r>
        <w:t>(OECD</w:t>
      </w:r>
      <w:r>
        <w:rPr>
          <w:rFonts w:ascii="Times New Roman"/>
          <w:i w:val="0"/>
          <w:spacing w:val="-1"/>
        </w:rPr>
        <w:t xml:space="preserve"> </w:t>
      </w:r>
      <w:r>
        <w:t>301</w:t>
      </w:r>
      <w:r>
        <w:rPr>
          <w:rFonts w:ascii="Times New Roman"/>
          <w:i w:val="0"/>
        </w:rPr>
        <w:t xml:space="preserve"> </w:t>
      </w:r>
      <w:r>
        <w:t>D,</w:t>
      </w:r>
      <w:r>
        <w:rPr>
          <w:rFonts w:ascii="Times New Roman"/>
          <w:i w:val="0"/>
          <w:spacing w:val="-1"/>
        </w:rPr>
        <w:t xml:space="preserve"> </w:t>
      </w:r>
      <w:r>
        <w:rPr>
          <w:spacing w:val="-2"/>
        </w:rPr>
        <w:t>aerobic)</w:t>
      </w:r>
    </w:p>
    <w:p w:rsidR="00E62321" w:rsidRDefault="00E62321">
      <w:pPr>
        <w:pStyle w:val="Zkladntext"/>
        <w:spacing w:before="3"/>
        <w:rPr>
          <w:sz w:val="10"/>
        </w:rPr>
      </w:pPr>
    </w:p>
    <w:p w:rsidR="00E62321" w:rsidRDefault="00000000">
      <w:pPr>
        <w:pStyle w:val="Nadpis2"/>
        <w:numPr>
          <w:ilvl w:val="1"/>
          <w:numId w:val="3"/>
        </w:numPr>
        <w:tabs>
          <w:tab w:val="left" w:pos="884"/>
          <w:tab w:val="left" w:pos="10409"/>
        </w:tabs>
        <w:spacing w:before="95" w:line="326" w:lineRule="auto"/>
        <w:ind w:left="480" w:right="108" w:firstLine="0"/>
        <w:rPr>
          <w:u w:val="single"/>
        </w:rPr>
      </w:pPr>
      <w:r>
        <w:rPr>
          <w:u w:val="single"/>
        </w:rPr>
        <w:t>Bioakumulační</w:t>
      </w:r>
      <w:r>
        <w:rPr>
          <w:rFonts w:ascii="Times New Roman" w:hAnsi="Times New Roman"/>
          <w:b w:val="0"/>
          <w:i w:val="0"/>
          <w:u w:val="single"/>
        </w:rPr>
        <w:t xml:space="preserve"> </w:t>
      </w:r>
      <w:r>
        <w:rPr>
          <w:u w:val="single"/>
        </w:rPr>
        <w:t>potenciál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</w:rPr>
        <w:t xml:space="preserve"> </w:t>
      </w:r>
      <w:r>
        <w:t>94-36-0</w:t>
      </w:r>
      <w:r>
        <w:rPr>
          <w:rFonts w:ascii="Times New Roman" w:hAnsi="Times New Roman"/>
          <w:b w:val="0"/>
          <w:i w:val="0"/>
        </w:rPr>
        <w:t xml:space="preserve"> </w:t>
      </w:r>
      <w:r>
        <w:t>benzoylperoxid</w:t>
      </w:r>
    </w:p>
    <w:p w:rsidR="00E62321" w:rsidRDefault="00000000">
      <w:pPr>
        <w:pStyle w:val="Zkladntext"/>
        <w:spacing w:line="198" w:lineRule="exact"/>
        <w:ind w:left="480"/>
      </w:pPr>
      <w:r>
        <w:t>log</w:t>
      </w:r>
      <w:r>
        <w:rPr>
          <w:rFonts w:ascii="Times New Roman"/>
          <w:i w:val="0"/>
          <w:spacing w:val="1"/>
        </w:rPr>
        <w:t xml:space="preserve"> </w:t>
      </w:r>
      <w:proofErr w:type="spellStart"/>
      <w:r>
        <w:t>Kow</w:t>
      </w:r>
      <w:proofErr w:type="spellEnd"/>
      <w:r>
        <w:rPr>
          <w:rFonts w:ascii="Times New Roman"/>
          <w:i w:val="0"/>
          <w:spacing w:val="1"/>
        </w:rPr>
        <w:t xml:space="preserve"> </w:t>
      </w:r>
      <w:r>
        <w:t>3,2</w:t>
      </w:r>
      <w:r>
        <w:rPr>
          <w:rFonts w:ascii="Times New Roman"/>
          <w:i w:val="0"/>
          <w:spacing w:val="2"/>
        </w:rPr>
        <w:t xml:space="preserve"> </w:t>
      </w:r>
      <w:r>
        <w:t>(OECD</w:t>
      </w:r>
      <w:r>
        <w:rPr>
          <w:rFonts w:ascii="Times New Roman"/>
          <w:i w:val="0"/>
          <w:spacing w:val="1"/>
        </w:rPr>
        <w:t xml:space="preserve"> </w:t>
      </w:r>
      <w:r>
        <w:rPr>
          <w:spacing w:val="-4"/>
        </w:rPr>
        <w:t>117)</w:t>
      </w:r>
    </w:p>
    <w:p w:rsidR="00E62321" w:rsidRDefault="00E62321">
      <w:pPr>
        <w:pStyle w:val="Zkladntext"/>
        <w:spacing w:before="3"/>
        <w:rPr>
          <w:sz w:val="10"/>
        </w:rPr>
      </w:pPr>
    </w:p>
    <w:p w:rsidR="00E62321" w:rsidRDefault="00000000">
      <w:pPr>
        <w:pStyle w:val="Nadpis2"/>
        <w:numPr>
          <w:ilvl w:val="1"/>
          <w:numId w:val="3"/>
        </w:numPr>
        <w:tabs>
          <w:tab w:val="left" w:pos="884"/>
          <w:tab w:val="left" w:pos="10409"/>
        </w:tabs>
        <w:spacing w:before="95" w:line="326" w:lineRule="auto"/>
        <w:ind w:left="480" w:right="108" w:firstLine="0"/>
        <w:rPr>
          <w:u w:val="single"/>
        </w:rPr>
      </w:pPr>
      <w:r>
        <w:rPr>
          <w:u w:val="single"/>
        </w:rPr>
        <w:t>Mobilita</w:t>
      </w:r>
      <w:r>
        <w:rPr>
          <w:rFonts w:ascii="Times New Roman" w:hAnsi="Times New Roman"/>
          <w:b w:val="0"/>
          <w:i w:val="0"/>
          <w:u w:val="single"/>
        </w:rPr>
        <w:t xml:space="preserve"> </w:t>
      </w:r>
      <w:r>
        <w:rPr>
          <w:u w:val="single"/>
        </w:rPr>
        <w:t>v</w:t>
      </w:r>
      <w:r>
        <w:rPr>
          <w:rFonts w:ascii="Times New Roman" w:hAnsi="Times New Roman"/>
          <w:b w:val="0"/>
          <w:i w:val="0"/>
          <w:u w:val="single"/>
        </w:rPr>
        <w:t xml:space="preserve"> </w:t>
      </w:r>
      <w:r>
        <w:rPr>
          <w:u w:val="single"/>
        </w:rPr>
        <w:t>půdě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</w:rPr>
        <w:t xml:space="preserve"> </w:t>
      </w:r>
      <w:r>
        <w:t>94-36-0</w:t>
      </w:r>
      <w:r>
        <w:rPr>
          <w:rFonts w:ascii="Times New Roman" w:hAnsi="Times New Roman"/>
          <w:b w:val="0"/>
          <w:i w:val="0"/>
        </w:rPr>
        <w:t xml:space="preserve"> </w:t>
      </w:r>
      <w:r>
        <w:t>benzoylperoxid</w:t>
      </w:r>
    </w:p>
    <w:p w:rsidR="00E62321" w:rsidRDefault="00000000">
      <w:pPr>
        <w:spacing w:line="198" w:lineRule="exact"/>
        <w:ind w:left="480"/>
        <w:rPr>
          <w:i/>
          <w:sz w:val="18"/>
        </w:rPr>
      </w:pPr>
      <w:r>
        <w:rPr>
          <w:i/>
          <w:sz w:val="18"/>
        </w:rPr>
        <w:t>log</w:t>
      </w:r>
      <w:r>
        <w:rPr>
          <w:rFonts w:ascii="Times New Roman"/>
          <w:spacing w:val="2"/>
          <w:sz w:val="18"/>
        </w:rPr>
        <w:t xml:space="preserve"> </w:t>
      </w:r>
      <w:r>
        <w:rPr>
          <w:i/>
          <w:sz w:val="18"/>
        </w:rPr>
        <w:t>Koc</w:t>
      </w:r>
      <w:r>
        <w:rPr>
          <w:rFonts w:ascii="Times New Roman"/>
          <w:spacing w:val="2"/>
          <w:sz w:val="18"/>
        </w:rPr>
        <w:t xml:space="preserve"> </w:t>
      </w:r>
      <w:r>
        <w:rPr>
          <w:i/>
          <w:sz w:val="18"/>
        </w:rPr>
        <w:t>3,8</w:t>
      </w:r>
      <w:r>
        <w:rPr>
          <w:rFonts w:ascii="Times New Roman"/>
          <w:spacing w:val="2"/>
          <w:sz w:val="18"/>
        </w:rPr>
        <w:t xml:space="preserve"> </w:t>
      </w:r>
      <w:proofErr w:type="gramStart"/>
      <w:r>
        <w:rPr>
          <w:i/>
          <w:sz w:val="18"/>
        </w:rPr>
        <w:t>/(</w:t>
      </w:r>
      <w:proofErr w:type="gramEnd"/>
      <w:r>
        <w:rPr>
          <w:i/>
          <w:sz w:val="18"/>
        </w:rPr>
        <w:t>OECD</w:t>
      </w:r>
      <w:r>
        <w:rPr>
          <w:rFonts w:ascii="Times New Roman"/>
          <w:spacing w:val="1"/>
          <w:sz w:val="18"/>
        </w:rPr>
        <w:t xml:space="preserve"> </w:t>
      </w:r>
      <w:r>
        <w:rPr>
          <w:i/>
          <w:sz w:val="18"/>
        </w:rPr>
        <w:t>TG</w:t>
      </w:r>
      <w:r>
        <w:rPr>
          <w:rFonts w:ascii="Times New Roman"/>
          <w:spacing w:val="1"/>
          <w:sz w:val="18"/>
        </w:rPr>
        <w:t xml:space="preserve"> </w:t>
      </w:r>
      <w:r>
        <w:rPr>
          <w:i/>
          <w:spacing w:val="-5"/>
          <w:sz w:val="18"/>
        </w:rPr>
        <w:t>12</w:t>
      </w:r>
    </w:p>
    <w:p w:rsidR="00E62321" w:rsidRDefault="00E62321">
      <w:pPr>
        <w:pStyle w:val="Zkladntext"/>
        <w:spacing w:before="6"/>
      </w:pPr>
    </w:p>
    <w:p w:rsidR="00E62321" w:rsidRDefault="00000000">
      <w:pPr>
        <w:pStyle w:val="Nadpis2"/>
        <w:numPr>
          <w:ilvl w:val="1"/>
          <w:numId w:val="3"/>
        </w:numPr>
        <w:tabs>
          <w:tab w:val="left" w:pos="884"/>
        </w:tabs>
        <w:spacing w:before="0"/>
      </w:pPr>
      <w:r>
        <w:t>Výsledky</w:t>
      </w:r>
      <w:r>
        <w:rPr>
          <w:rFonts w:ascii="Times New Roman" w:hAnsi="Times New Roman"/>
          <w:b w:val="0"/>
          <w:i w:val="0"/>
        </w:rPr>
        <w:t xml:space="preserve"> </w:t>
      </w:r>
      <w:r>
        <w:t>posouzení</w:t>
      </w:r>
      <w:r>
        <w:rPr>
          <w:rFonts w:ascii="Times New Roman" w:hAnsi="Times New Roman"/>
          <w:b w:val="0"/>
          <w:i w:val="0"/>
        </w:rPr>
        <w:t xml:space="preserve"> </w:t>
      </w:r>
      <w:r>
        <w:t>PBT</w:t>
      </w:r>
      <w:r>
        <w:rPr>
          <w:rFonts w:ascii="Times New Roman" w:hAnsi="Times New Roman"/>
          <w:b w:val="0"/>
          <w:i w:val="0"/>
        </w:rPr>
        <w:t xml:space="preserve"> </w:t>
      </w:r>
      <w:r>
        <w:t>a</w:t>
      </w:r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spacing w:val="-4"/>
        </w:rPr>
        <w:t>vPvB</w:t>
      </w:r>
      <w:proofErr w:type="spellEnd"/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pacing w:val="-4"/>
          <w:sz w:val="18"/>
        </w:rPr>
        <w:t>PBT: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Nedá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se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i/>
          <w:spacing w:val="-2"/>
          <w:sz w:val="18"/>
        </w:rPr>
        <w:t>použít.</w:t>
      </w:r>
    </w:p>
    <w:p w:rsidR="00E62321" w:rsidRDefault="00000000">
      <w:pPr>
        <w:tabs>
          <w:tab w:val="left" w:pos="3363"/>
        </w:tabs>
        <w:spacing w:before="18"/>
        <w:ind w:left="480"/>
        <w:rPr>
          <w:i/>
          <w:sz w:val="18"/>
        </w:rPr>
      </w:pPr>
      <w:proofErr w:type="spellStart"/>
      <w:r>
        <w:rPr>
          <w:b/>
          <w:i/>
          <w:spacing w:val="-2"/>
          <w:sz w:val="18"/>
        </w:rPr>
        <w:t>vPvB</w:t>
      </w:r>
      <w:proofErr w:type="spellEnd"/>
      <w:r>
        <w:rPr>
          <w:b/>
          <w:i/>
          <w:spacing w:val="-2"/>
          <w:sz w:val="18"/>
        </w:rPr>
        <w:t>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Nedá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se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i/>
          <w:spacing w:val="-2"/>
          <w:sz w:val="18"/>
        </w:rPr>
        <w:t>použít.</w:t>
      </w:r>
    </w:p>
    <w:p w:rsidR="00E62321" w:rsidRDefault="00000000">
      <w:pPr>
        <w:pStyle w:val="Nadpis2"/>
        <w:numPr>
          <w:ilvl w:val="1"/>
          <w:numId w:val="3"/>
        </w:numPr>
        <w:tabs>
          <w:tab w:val="left" w:pos="884"/>
        </w:tabs>
        <w:spacing w:before="17" w:line="261" w:lineRule="auto"/>
        <w:ind w:left="480" w:right="7344" w:firstLine="0"/>
      </w:pPr>
      <w:r>
        <w:t>Vlastnosti</w:t>
      </w:r>
      <w:r>
        <w:rPr>
          <w:rFonts w:ascii="Times New Roman" w:hAnsi="Times New Roman"/>
          <w:b w:val="0"/>
          <w:i w:val="0"/>
        </w:rPr>
        <w:t xml:space="preserve"> </w:t>
      </w:r>
      <w:r>
        <w:t>vyvolávající</w:t>
      </w:r>
      <w:r>
        <w:rPr>
          <w:rFonts w:ascii="Times New Roman" w:hAnsi="Times New Roman"/>
          <w:b w:val="0"/>
          <w:i w:val="0"/>
        </w:rPr>
        <w:t xml:space="preserve"> </w:t>
      </w:r>
      <w:r>
        <w:t>narušení</w:t>
      </w:r>
      <w:r>
        <w:rPr>
          <w:rFonts w:ascii="Times New Roman" w:hAnsi="Times New Roman"/>
          <w:b w:val="0"/>
          <w:i w:val="0"/>
          <w:spacing w:val="-8"/>
        </w:rPr>
        <w:t xml:space="preserve"> </w:t>
      </w:r>
      <w:r>
        <w:t>činnosti</w:t>
      </w:r>
      <w:r>
        <w:rPr>
          <w:rFonts w:ascii="Times New Roman" w:hAnsi="Times New Roman"/>
          <w:b w:val="0"/>
          <w:i w:val="0"/>
          <w:spacing w:val="-8"/>
        </w:rPr>
        <w:t xml:space="preserve"> </w:t>
      </w:r>
      <w:r>
        <w:t>endokrinního</w:t>
      </w:r>
    </w:p>
    <w:p w:rsidR="00E62321" w:rsidRDefault="00000000">
      <w:pPr>
        <w:pStyle w:val="Zkladntext"/>
        <w:tabs>
          <w:tab w:val="left" w:pos="3363"/>
        </w:tabs>
        <w:spacing w:before="2"/>
        <w:ind w:left="480"/>
      </w:pPr>
      <w:r>
        <w:rPr>
          <w:b/>
          <w:spacing w:val="-2"/>
        </w:rPr>
        <w:t>systému</w:t>
      </w:r>
      <w:r>
        <w:rPr>
          <w:rFonts w:ascii="Times New Roman" w:hAnsi="Times New Roman"/>
          <w:i w:val="0"/>
        </w:rPr>
        <w:tab/>
      </w:r>
      <w:r>
        <w:t>Výrobek</w:t>
      </w:r>
      <w:r>
        <w:rPr>
          <w:rFonts w:ascii="Times New Roman" w:hAnsi="Times New Roman"/>
          <w:i w:val="0"/>
        </w:rPr>
        <w:t xml:space="preserve"> </w:t>
      </w:r>
      <w:r>
        <w:t>neobsahuje</w:t>
      </w:r>
      <w:r>
        <w:rPr>
          <w:rFonts w:ascii="Times New Roman" w:hAnsi="Times New Roman"/>
          <w:i w:val="0"/>
          <w:spacing w:val="1"/>
        </w:rPr>
        <w:t xml:space="preserve"> </w:t>
      </w:r>
      <w:r>
        <w:t>látky</w:t>
      </w:r>
      <w:r>
        <w:rPr>
          <w:rFonts w:ascii="Times New Roman" w:hAnsi="Times New Roman"/>
          <w:i w:val="0"/>
          <w:spacing w:val="1"/>
        </w:rPr>
        <w:t xml:space="preserve"> </w:t>
      </w:r>
      <w:r>
        <w:t>s</w:t>
      </w:r>
      <w:r>
        <w:rPr>
          <w:rFonts w:ascii="Times New Roman" w:hAnsi="Times New Roman"/>
          <w:i w:val="0"/>
        </w:rPr>
        <w:t xml:space="preserve"> </w:t>
      </w:r>
      <w:r>
        <w:t>vlastnostmi,</w:t>
      </w:r>
      <w:r>
        <w:rPr>
          <w:rFonts w:ascii="Times New Roman" w:hAnsi="Times New Roman"/>
          <w:i w:val="0"/>
        </w:rPr>
        <w:t xml:space="preserve"> </w:t>
      </w:r>
      <w:r>
        <w:t>které</w:t>
      </w:r>
      <w:r>
        <w:rPr>
          <w:rFonts w:ascii="Times New Roman" w:hAnsi="Times New Roman"/>
          <w:i w:val="0"/>
          <w:spacing w:val="1"/>
        </w:rPr>
        <w:t xml:space="preserve"> </w:t>
      </w:r>
      <w:r>
        <w:t>narušují</w:t>
      </w:r>
      <w:r>
        <w:rPr>
          <w:rFonts w:ascii="Times New Roman" w:hAnsi="Times New Roman"/>
          <w:i w:val="0"/>
        </w:rPr>
        <w:t xml:space="preserve"> </w:t>
      </w:r>
      <w:r>
        <w:t>endokrinní</w:t>
      </w:r>
      <w:r>
        <w:rPr>
          <w:rFonts w:ascii="Times New Roman" w:hAnsi="Times New Roman"/>
          <w:i w:val="0"/>
        </w:rPr>
        <w:t xml:space="preserve"> </w:t>
      </w:r>
      <w:r>
        <w:rPr>
          <w:spacing w:val="-2"/>
        </w:rPr>
        <w:t>systém.</w:t>
      </w:r>
    </w:p>
    <w:p w:rsidR="00E62321" w:rsidRDefault="00000000">
      <w:pPr>
        <w:pStyle w:val="Nadpis2"/>
        <w:numPr>
          <w:ilvl w:val="1"/>
          <w:numId w:val="3"/>
        </w:numPr>
        <w:tabs>
          <w:tab w:val="left" w:pos="884"/>
        </w:tabs>
        <w:spacing w:before="16" w:line="261" w:lineRule="auto"/>
        <w:ind w:left="480" w:right="7702" w:firstLine="0"/>
      </w:pPr>
      <w:r>
        <w:t>Jiné</w:t>
      </w:r>
      <w:r>
        <w:rPr>
          <w:rFonts w:ascii="Times New Roman" w:hAnsi="Times New Roman"/>
          <w:b w:val="0"/>
          <w:i w:val="0"/>
          <w:spacing w:val="-9"/>
        </w:rPr>
        <w:t xml:space="preserve"> </w:t>
      </w:r>
      <w:r>
        <w:t>nepříznivé</w:t>
      </w:r>
      <w:r>
        <w:rPr>
          <w:rFonts w:ascii="Times New Roman" w:hAnsi="Times New Roman"/>
          <w:b w:val="0"/>
          <w:i w:val="0"/>
          <w:spacing w:val="-9"/>
        </w:rPr>
        <w:t xml:space="preserve"> </w:t>
      </w:r>
      <w:r>
        <w:t>účinky</w:t>
      </w:r>
      <w:r>
        <w:rPr>
          <w:rFonts w:ascii="Times New Roman" w:hAnsi="Times New Roman"/>
          <w:b w:val="0"/>
          <w:i w:val="0"/>
        </w:rPr>
        <w:t xml:space="preserve"> </w:t>
      </w:r>
      <w:r>
        <w:t>Další</w:t>
      </w:r>
      <w:r>
        <w:rPr>
          <w:rFonts w:ascii="Times New Roman" w:hAnsi="Times New Roman"/>
          <w:b w:val="0"/>
          <w:i w:val="0"/>
        </w:rPr>
        <w:t xml:space="preserve"> </w:t>
      </w:r>
      <w:r>
        <w:t>ekologické</w:t>
      </w:r>
      <w:r>
        <w:rPr>
          <w:rFonts w:ascii="Times New Roman" w:hAnsi="Times New Roman"/>
          <w:b w:val="0"/>
          <w:i w:val="0"/>
        </w:rPr>
        <w:t xml:space="preserve"> </w:t>
      </w:r>
      <w:r>
        <w:t>údaje:</w:t>
      </w:r>
    </w:p>
    <w:p w:rsidR="00E62321" w:rsidRDefault="00000000">
      <w:pPr>
        <w:tabs>
          <w:tab w:val="left" w:pos="3363"/>
        </w:tabs>
        <w:spacing w:before="3"/>
        <w:ind w:left="480"/>
        <w:rPr>
          <w:i/>
          <w:sz w:val="18"/>
        </w:rPr>
      </w:pPr>
      <w:r>
        <w:rPr>
          <w:b/>
          <w:i/>
          <w:sz w:val="18"/>
        </w:rPr>
        <w:t>Všeobecná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i/>
          <w:spacing w:val="-2"/>
          <w:sz w:val="18"/>
        </w:rPr>
        <w:t>upozornění: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Nesmí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se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dostat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nezředěný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nebo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větším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množství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do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spodní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vody,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povodí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pacing w:val="-4"/>
          <w:sz w:val="18"/>
        </w:rPr>
        <w:t>nebo</w:t>
      </w:r>
    </w:p>
    <w:p w:rsidR="00E62321" w:rsidRDefault="00000000">
      <w:pPr>
        <w:pStyle w:val="Zkladntext"/>
        <w:spacing w:before="13"/>
        <w:ind w:left="3363"/>
      </w:pPr>
      <w:r>
        <w:rPr>
          <w:spacing w:val="-2"/>
        </w:rPr>
        <w:t>kanalizace.</w:t>
      </w:r>
    </w:p>
    <w:p w:rsidR="00E62321" w:rsidRDefault="00000000">
      <w:pPr>
        <w:pStyle w:val="Zkladntext"/>
        <w:spacing w:before="14"/>
        <w:ind w:left="3363"/>
      </w:pPr>
      <w:r>
        <w:t>V</w:t>
      </w:r>
      <w:r>
        <w:rPr>
          <w:rFonts w:ascii="Times New Roman" w:hAnsi="Times New Roman"/>
          <w:i w:val="0"/>
          <w:spacing w:val="2"/>
        </w:rPr>
        <w:t xml:space="preserve"> </w:t>
      </w:r>
      <w:r>
        <w:t>povodích</w:t>
      </w:r>
      <w:r>
        <w:rPr>
          <w:rFonts w:ascii="Times New Roman" w:hAnsi="Times New Roman"/>
          <w:i w:val="0"/>
          <w:spacing w:val="3"/>
        </w:rPr>
        <w:t xml:space="preserve"> </w:t>
      </w:r>
      <w:r>
        <w:t>je</w:t>
      </w:r>
      <w:r>
        <w:rPr>
          <w:rFonts w:ascii="Times New Roman" w:hAnsi="Times New Roman"/>
          <w:i w:val="0"/>
          <w:spacing w:val="3"/>
        </w:rPr>
        <w:t xml:space="preserve"> </w:t>
      </w:r>
      <w:r>
        <w:t>také</w:t>
      </w:r>
      <w:r>
        <w:rPr>
          <w:rFonts w:ascii="Times New Roman" w:hAnsi="Times New Roman"/>
          <w:i w:val="0"/>
          <w:spacing w:val="3"/>
        </w:rPr>
        <w:t xml:space="preserve"> </w:t>
      </w:r>
      <w:r>
        <w:t>jedovatá</w:t>
      </w:r>
      <w:r>
        <w:rPr>
          <w:rFonts w:ascii="Times New Roman" w:hAnsi="Times New Roman"/>
          <w:i w:val="0"/>
          <w:spacing w:val="4"/>
        </w:rPr>
        <w:t xml:space="preserve"> </w:t>
      </w:r>
      <w:r>
        <w:t>pro</w:t>
      </w:r>
      <w:r>
        <w:rPr>
          <w:rFonts w:ascii="Times New Roman" w:hAnsi="Times New Roman"/>
          <w:i w:val="0"/>
          <w:spacing w:val="3"/>
        </w:rPr>
        <w:t xml:space="preserve"> </w:t>
      </w:r>
      <w:r>
        <w:t>ryby</w:t>
      </w:r>
      <w:r>
        <w:rPr>
          <w:rFonts w:ascii="Times New Roman" w:hAnsi="Times New Roman"/>
          <w:i w:val="0"/>
          <w:spacing w:val="3"/>
        </w:rPr>
        <w:t xml:space="preserve"> </w:t>
      </w:r>
      <w:r>
        <w:t>a</w:t>
      </w:r>
      <w:r>
        <w:rPr>
          <w:rFonts w:ascii="Times New Roman" w:hAnsi="Times New Roman"/>
          <w:i w:val="0"/>
          <w:spacing w:val="3"/>
        </w:rPr>
        <w:t xml:space="preserve"> </w:t>
      </w:r>
      <w:r>
        <w:rPr>
          <w:spacing w:val="-2"/>
        </w:rPr>
        <w:t>plankton.</w:t>
      </w:r>
    </w:p>
    <w:p w:rsidR="00E62321" w:rsidRDefault="00000000">
      <w:pPr>
        <w:spacing w:before="16"/>
        <w:ind w:right="107"/>
        <w:jc w:val="right"/>
        <w:rPr>
          <w:i/>
          <w:sz w:val="14"/>
        </w:rPr>
      </w:pPr>
      <w:r>
        <w:rPr>
          <w:i/>
          <w:sz w:val="14"/>
        </w:rPr>
        <w:t>(pokračování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na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z w:val="14"/>
        </w:rPr>
        <w:t>straně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pacing w:val="-5"/>
          <w:sz w:val="14"/>
        </w:rPr>
        <w:t>9)</w:t>
      </w:r>
    </w:p>
    <w:p w:rsidR="00E62321" w:rsidRDefault="00000000">
      <w:pPr>
        <w:spacing w:before="64"/>
        <w:ind w:right="318"/>
        <w:jc w:val="right"/>
        <w:rPr>
          <w:sz w:val="12"/>
        </w:rPr>
      </w:pPr>
      <w:r>
        <w:pict>
          <v:shape id="docshape49" o:spid="_x0000_s2073" style="position:absolute;left:0;text-align:left;margin-left:43.7pt;margin-top:6.45pt;width:507.6pt;height:.4pt;z-index:-16175104;mso-position-horizontal-relative:page" coordorigin="874,129" coordsize="10152,8" o:spt="100" adj="0,,0" path="m874,129r10152,m874,131r10152,m874,133r10152,m874,136r10152,e" filled="f" strokeweight=".12pt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sz w:val="12"/>
        </w:rPr>
        <w:t>CZ</w:t>
      </w:r>
    </w:p>
    <w:p w:rsidR="00E62321" w:rsidRDefault="00E62321">
      <w:pPr>
        <w:jc w:val="right"/>
        <w:rPr>
          <w:sz w:val="12"/>
        </w:rPr>
        <w:sectPr w:rsidR="00E62321">
          <w:pgSz w:w="11900" w:h="16840"/>
          <w:pgMar w:top="2360" w:right="740" w:bottom="20" w:left="640" w:header="283" w:footer="0" w:gutter="0"/>
          <w:cols w:space="708"/>
        </w:sectPr>
      </w:pPr>
    </w:p>
    <w:p w:rsidR="00E62321" w:rsidRDefault="00000000">
      <w:pPr>
        <w:pStyle w:val="Nadpis2"/>
        <w:spacing w:before="96"/>
        <w:ind w:left="209"/>
      </w:pPr>
      <w:r>
        <w:lastRenderedPageBreak/>
        <w:t>Obchodní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t>označení: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 w:rsidR="009A14CF" w:rsidRPr="009A14CF">
        <w:t xml:space="preserve">MAX </w:t>
      </w:r>
      <w:proofErr w:type="gramStart"/>
      <w:r w:rsidR="009A14CF" w:rsidRPr="009A14CF">
        <w:t>COLOR- Tužidlo</w:t>
      </w:r>
      <w:proofErr w:type="gramEnd"/>
      <w:r w:rsidR="009A14CF" w:rsidRPr="009A14CF">
        <w:t xml:space="preserve"> červené</w:t>
      </w:r>
    </w:p>
    <w:p w:rsidR="00E62321" w:rsidRDefault="00000000">
      <w:pPr>
        <w:pStyle w:val="Zkladntext"/>
        <w:spacing w:before="5"/>
        <w:rPr>
          <w:b/>
          <w:sz w:val="9"/>
        </w:rPr>
      </w:pPr>
      <w:r>
        <w:pict>
          <v:shape id="docshape59" o:spid="_x0000_s2072" style="position:absolute;margin-left:43.7pt;margin-top:6.75pt;width:507.6pt;height:.4pt;z-index:-15708672;mso-wrap-distance-left:0;mso-wrap-distance-right:0;mso-position-horizontal-relative:page" coordorigin="874,135" coordsize="10152,8" o:spt="100" adj="0,,0" path="m874,135r10152,m874,137r10152,m874,140r10152,m874,142r10152,m874,135r10152,m874,137r10152,m874,140r10152,m874,142r10152,m874,135r10152,m874,137r10152,m874,140r10152,m874,142r10152,e" filled="f" strokeweight=".12pt">
            <v:stroke joinstyle="round"/>
            <v:formulas/>
            <v:path arrowok="t" o:connecttype="segments"/>
            <w10:wrap type="topAndBottom" anchorx="page"/>
          </v:shape>
        </w:pict>
      </w:r>
    </w:p>
    <w:p w:rsidR="00E62321" w:rsidRDefault="00000000">
      <w:pPr>
        <w:spacing w:before="95"/>
        <w:ind w:right="107"/>
        <w:jc w:val="right"/>
        <w:rPr>
          <w:i/>
          <w:sz w:val="14"/>
        </w:rPr>
      </w:pPr>
      <w:r>
        <w:rPr>
          <w:i/>
          <w:sz w:val="14"/>
        </w:rPr>
        <w:t>(pokračování</w:t>
      </w:r>
      <w:r>
        <w:rPr>
          <w:rFonts w:ascii="Times New Roman" w:hAnsi="Times New Roman"/>
          <w:spacing w:val="25"/>
          <w:sz w:val="14"/>
        </w:rPr>
        <w:t xml:space="preserve"> </w:t>
      </w:r>
      <w:r>
        <w:rPr>
          <w:i/>
          <w:sz w:val="14"/>
        </w:rPr>
        <w:t>strany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pacing w:val="-5"/>
          <w:sz w:val="14"/>
        </w:rPr>
        <w:t>8)</w:t>
      </w:r>
    </w:p>
    <w:p w:rsidR="00E62321" w:rsidRDefault="00000000">
      <w:pPr>
        <w:pStyle w:val="Zkladntext"/>
        <w:spacing w:before="11"/>
        <w:rPr>
          <w:sz w:val="8"/>
        </w:rPr>
      </w:pPr>
      <w:r>
        <w:pict>
          <v:shape id="docshape60" o:spid="_x0000_s2071" style="position:absolute;margin-left:43.7pt;margin-top:6.45pt;width:507.6pt;height:.4pt;z-index:-15708160;mso-wrap-distance-left:0;mso-wrap-distance-right:0;mso-position-horizontal-relative:page" coordorigin="874,129" coordsize="10152,8" o:spt="100" adj="0,,0" path="m874,129r10152,m874,132r10152,m874,134r10152,m874,136r10152,e" filled="f" strokeweight=".12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61" o:spid="_x0000_s2070" type="#_x0000_t202" style="position:absolute;margin-left:42.5pt;margin-top:16.3pt;width:510.25pt;height:14.9pt;z-index:-15707648;mso-wrap-distance-left:0;mso-wrap-distance-right:0;mso-position-horizontal-relative:page" fillcolor="#000069" stroked="f">
            <v:textbox inset="0,0,0,0">
              <w:txbxContent>
                <w:p w:rsidR="00E62321" w:rsidRDefault="00000000">
                  <w:pPr>
                    <w:spacing w:before="7"/>
                    <w:ind w:left="271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</w:rPr>
                    <w:t>ODDÍL</w:t>
                  </w:r>
                  <w:r>
                    <w:rPr>
                      <w:rFonts w:ascii="Times New Roman" w:hAnsi="Times New Roman"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13:</w:t>
                  </w:r>
                  <w:r>
                    <w:rPr>
                      <w:rFonts w:ascii="Times New Roman" w:hAnsi="Times New Roman"/>
                      <w:color w:val="FFFFFF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Pokyny</w:t>
                  </w:r>
                  <w:r>
                    <w:rPr>
                      <w:rFonts w:ascii="Times New Roman" w:hAnsi="Times New Roman"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pro</w:t>
                  </w:r>
                  <w:r>
                    <w:rPr>
                      <w:rFonts w:ascii="Times New Roman" w:hAnsi="Times New Roman"/>
                      <w:color w:val="FFFFFF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2"/>
                      <w:sz w:val="20"/>
                    </w:rPr>
                    <w:t>odstraňování</w:t>
                  </w:r>
                </w:p>
              </w:txbxContent>
            </v:textbox>
            <w10:wrap type="topAndBottom" anchorx="page"/>
          </v:shape>
        </w:pict>
      </w:r>
    </w:p>
    <w:p w:rsidR="00E62321" w:rsidRDefault="00E62321">
      <w:pPr>
        <w:pStyle w:val="Zkladntext"/>
        <w:spacing w:before="3"/>
        <w:rPr>
          <w:sz w:val="14"/>
        </w:rPr>
      </w:pPr>
    </w:p>
    <w:p w:rsidR="00E62321" w:rsidRDefault="00E62321">
      <w:pPr>
        <w:pStyle w:val="Zkladntext"/>
        <w:spacing w:before="7"/>
        <w:rPr>
          <w:sz w:val="8"/>
        </w:rPr>
      </w:pPr>
    </w:p>
    <w:p w:rsidR="00E62321" w:rsidRDefault="00000000">
      <w:pPr>
        <w:pStyle w:val="Nadpis2"/>
      </w:pPr>
      <w:r>
        <w:t>13.1</w:t>
      </w:r>
      <w:r>
        <w:rPr>
          <w:rFonts w:ascii="Times New Roman" w:hAnsi="Times New Roman"/>
          <w:b w:val="0"/>
          <w:i w:val="0"/>
        </w:rPr>
        <w:t xml:space="preserve"> </w:t>
      </w:r>
      <w:r>
        <w:t>Metody</w:t>
      </w:r>
      <w:r>
        <w:rPr>
          <w:rFonts w:ascii="Times New Roman" w:hAnsi="Times New Roman"/>
          <w:b w:val="0"/>
          <w:i w:val="0"/>
        </w:rPr>
        <w:t xml:space="preserve"> </w:t>
      </w:r>
      <w:r>
        <w:t>nakládání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s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spacing w:val="-2"/>
        </w:rPr>
        <w:t>odpady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Doporučení: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Nesmí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se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odstraňovat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společně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s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odpady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z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i/>
          <w:sz w:val="18"/>
        </w:rPr>
        <w:t>domácnosti.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Nepřipustit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únik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do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pacing w:val="-2"/>
          <w:sz w:val="18"/>
        </w:rPr>
        <w:t>kanalizace.</w:t>
      </w:r>
    </w:p>
    <w:p w:rsidR="00E62321" w:rsidRDefault="00000000">
      <w:pPr>
        <w:tabs>
          <w:tab w:val="left" w:pos="10409"/>
        </w:tabs>
        <w:spacing w:before="17"/>
        <w:ind w:left="480"/>
        <w:rPr>
          <w:rFonts w:ascii="Times New Roman" w:hAnsi="Times New Roman"/>
          <w:sz w:val="18"/>
        </w:rPr>
      </w:pPr>
      <w:r>
        <w:rPr>
          <w:b/>
          <w:i/>
          <w:sz w:val="18"/>
          <w:u w:val="single"/>
        </w:rPr>
        <w:t>Evropský</w:t>
      </w:r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katalog</w:t>
      </w:r>
      <w:r>
        <w:rPr>
          <w:rFonts w:ascii="Times New Roman" w:hAnsi="Times New Roman"/>
          <w:spacing w:val="-3"/>
          <w:sz w:val="18"/>
          <w:u w:val="single"/>
        </w:rPr>
        <w:t xml:space="preserve"> </w:t>
      </w:r>
      <w:r>
        <w:rPr>
          <w:b/>
          <w:i/>
          <w:spacing w:val="-2"/>
          <w:sz w:val="18"/>
          <w:u w:val="single"/>
        </w:rPr>
        <w:t>odpadů</w:t>
      </w:r>
      <w:r>
        <w:rPr>
          <w:rFonts w:ascii="Times New Roman" w:hAnsi="Times New Roman"/>
          <w:sz w:val="18"/>
          <w:u w:val="single"/>
        </w:rPr>
        <w:tab/>
      </w:r>
    </w:p>
    <w:p w:rsidR="00E62321" w:rsidRDefault="00000000">
      <w:pPr>
        <w:pStyle w:val="Zkladntext"/>
        <w:spacing w:before="71" w:line="256" w:lineRule="auto"/>
        <w:ind w:left="1306" w:hanging="850"/>
      </w:pPr>
      <w:r>
        <w:t>16</w:t>
      </w:r>
      <w:r>
        <w:rPr>
          <w:rFonts w:ascii="Times New Roman" w:hAnsi="Times New Roman"/>
          <w:i w:val="0"/>
        </w:rPr>
        <w:t xml:space="preserve"> </w:t>
      </w:r>
      <w:r>
        <w:t>05</w:t>
      </w:r>
      <w:r>
        <w:rPr>
          <w:rFonts w:ascii="Times New Roman" w:hAnsi="Times New Roman"/>
          <w:i w:val="0"/>
        </w:rPr>
        <w:t xml:space="preserve"> </w:t>
      </w:r>
      <w:r>
        <w:t>06*</w:t>
      </w:r>
      <w:r>
        <w:rPr>
          <w:rFonts w:ascii="Times New Roman" w:hAnsi="Times New Roman"/>
          <w:i w:val="0"/>
          <w:spacing w:val="29"/>
        </w:rPr>
        <w:t xml:space="preserve"> </w:t>
      </w:r>
      <w:r>
        <w:t>Laboratorní</w:t>
      </w:r>
      <w:r>
        <w:rPr>
          <w:rFonts w:ascii="Times New Roman" w:hAnsi="Times New Roman"/>
          <w:i w:val="0"/>
        </w:rPr>
        <w:t xml:space="preserve"> </w:t>
      </w:r>
      <w:r>
        <w:t>chemikálie</w:t>
      </w:r>
      <w:r>
        <w:rPr>
          <w:rFonts w:ascii="Times New Roman" w:hAnsi="Times New Roman"/>
          <w:i w:val="0"/>
        </w:rPr>
        <w:t xml:space="preserve"> </w:t>
      </w:r>
      <w:r>
        <w:t>sestávající</w:t>
      </w:r>
      <w:r>
        <w:rPr>
          <w:rFonts w:ascii="Times New Roman" w:hAnsi="Times New Roman"/>
          <w:i w:val="0"/>
        </w:rPr>
        <w:t xml:space="preserve"> </w:t>
      </w:r>
      <w:r>
        <w:t>z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nebezpečných</w:t>
      </w:r>
      <w:r>
        <w:rPr>
          <w:rFonts w:ascii="Times New Roman" w:hAnsi="Times New Roman"/>
          <w:i w:val="0"/>
        </w:rPr>
        <w:t xml:space="preserve"> </w:t>
      </w:r>
      <w:r>
        <w:t>látek</w:t>
      </w:r>
      <w:r>
        <w:rPr>
          <w:rFonts w:ascii="Times New Roman" w:hAnsi="Times New Roman"/>
          <w:i w:val="0"/>
        </w:rPr>
        <w:t xml:space="preserve"> </w:t>
      </w:r>
      <w:r>
        <w:t>nebo</w:t>
      </w:r>
      <w:r>
        <w:rPr>
          <w:rFonts w:ascii="Times New Roman" w:hAnsi="Times New Roman"/>
          <w:i w:val="0"/>
        </w:rPr>
        <w:t xml:space="preserve"> </w:t>
      </w:r>
      <w:r>
        <w:t>nebezpečné</w:t>
      </w:r>
      <w:r>
        <w:rPr>
          <w:rFonts w:ascii="Times New Roman" w:hAnsi="Times New Roman"/>
          <w:i w:val="0"/>
        </w:rPr>
        <w:t xml:space="preserve"> </w:t>
      </w:r>
      <w:r>
        <w:t>látky</w:t>
      </w:r>
      <w:r>
        <w:rPr>
          <w:rFonts w:ascii="Times New Roman" w:hAnsi="Times New Roman"/>
          <w:i w:val="0"/>
        </w:rPr>
        <w:t xml:space="preserve"> </w:t>
      </w:r>
      <w:r>
        <w:t>obsahující,</w:t>
      </w:r>
      <w:r>
        <w:rPr>
          <w:rFonts w:ascii="Times New Roman" w:hAnsi="Times New Roman"/>
          <w:i w:val="0"/>
        </w:rPr>
        <w:t xml:space="preserve"> </w:t>
      </w:r>
      <w:r>
        <w:t>včetně</w:t>
      </w:r>
      <w:r>
        <w:rPr>
          <w:rFonts w:ascii="Times New Roman" w:hAnsi="Times New Roman"/>
          <w:i w:val="0"/>
        </w:rPr>
        <w:t xml:space="preserve"> </w:t>
      </w:r>
      <w:r>
        <w:t>směsí</w:t>
      </w:r>
      <w:r>
        <w:rPr>
          <w:rFonts w:ascii="Times New Roman" w:hAnsi="Times New Roman"/>
          <w:i w:val="0"/>
        </w:rPr>
        <w:t xml:space="preserve"> </w:t>
      </w:r>
      <w:r>
        <w:t>laboratorních</w:t>
      </w:r>
      <w:r>
        <w:rPr>
          <w:rFonts w:ascii="Times New Roman" w:hAnsi="Times New Roman"/>
          <w:i w:val="0"/>
        </w:rPr>
        <w:t xml:space="preserve"> </w:t>
      </w:r>
      <w:r>
        <w:t>chemikálií</w:t>
      </w:r>
    </w:p>
    <w:p w:rsidR="00E62321" w:rsidRDefault="00E62321">
      <w:pPr>
        <w:pStyle w:val="Zkladntext"/>
        <w:spacing w:before="2"/>
        <w:rPr>
          <w:sz w:val="17"/>
        </w:rPr>
      </w:pPr>
    </w:p>
    <w:p w:rsidR="00E62321" w:rsidRDefault="00000000">
      <w:pPr>
        <w:pStyle w:val="Nadpis2"/>
        <w:spacing w:before="0"/>
      </w:pPr>
      <w:r>
        <w:t>Kontaminované</w:t>
      </w:r>
      <w:r>
        <w:rPr>
          <w:rFonts w:ascii="Times New Roman" w:hAnsi="Times New Roman"/>
          <w:b w:val="0"/>
          <w:i w:val="0"/>
          <w:spacing w:val="-9"/>
        </w:rPr>
        <w:t xml:space="preserve"> </w:t>
      </w:r>
      <w:r>
        <w:rPr>
          <w:spacing w:val="-2"/>
        </w:rPr>
        <w:t>obaly: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Doporučení: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Odstranění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podle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příslušných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pacing w:val="-2"/>
          <w:sz w:val="18"/>
        </w:rPr>
        <w:t>předpisů.</w:t>
      </w:r>
    </w:p>
    <w:p w:rsidR="00E62321" w:rsidRDefault="00000000">
      <w:pPr>
        <w:pStyle w:val="Zkladntext"/>
        <w:spacing w:before="3"/>
        <w:rPr>
          <w:sz w:val="9"/>
        </w:rPr>
      </w:pPr>
      <w:r>
        <w:pict>
          <v:shape id="docshape62" o:spid="_x0000_s2069" style="position:absolute;margin-left:43.7pt;margin-top:6.65pt;width:507.6pt;height:.4pt;z-index:-15707136;mso-wrap-distance-left:0;mso-wrap-distance-right:0;mso-position-horizontal-relative:page" coordorigin="874,133" coordsize="10152,8" o:spt="100" adj="0,,0" path="m874,133r10152,m874,135r10152,m874,138r10152,m874,140r10152,e" filled="f" strokeweight=".12pt">
            <v:stroke joinstyle="round"/>
            <v:formulas/>
            <v:path arrowok="t" o:connecttype="segments"/>
            <w10:wrap type="topAndBottom" anchorx="page"/>
          </v:shape>
        </w:pict>
      </w:r>
    </w:p>
    <w:p w:rsidR="00E62321" w:rsidRDefault="00E62321">
      <w:pPr>
        <w:pStyle w:val="Zkladntext"/>
        <w:spacing w:before="6"/>
        <w:rPr>
          <w:sz w:val="8"/>
        </w:rPr>
      </w:pPr>
    </w:p>
    <w:p w:rsidR="00E62321" w:rsidRDefault="00000000">
      <w:pPr>
        <w:spacing w:before="94"/>
        <w:ind w:left="113"/>
        <w:rPr>
          <w:i/>
          <w:sz w:val="18"/>
        </w:rPr>
      </w:pPr>
      <w:r>
        <w:pict>
          <v:shape id="docshape63" o:spid="_x0000_s2068" type="#_x0000_t202" style="position:absolute;left:0;text-align:left;margin-left:42.5pt;margin-top:4.5pt;width:510.25pt;height:14.9pt;z-index:15751168;mso-position-horizontal-relative:page" fillcolor="#000069" stroked="f">
            <v:textbox inset="0,0,0,0">
              <w:txbxContent>
                <w:p w:rsidR="00E62321" w:rsidRDefault="00000000">
                  <w:pPr>
                    <w:spacing w:before="7"/>
                    <w:ind w:left="271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</w:rPr>
                    <w:t>ODDÍL</w:t>
                  </w:r>
                  <w:r>
                    <w:rPr>
                      <w:rFonts w:ascii="Times New Roman" w:hAnsi="Times New Roman"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14:</w:t>
                  </w:r>
                  <w:r>
                    <w:rPr>
                      <w:rFonts w:ascii="Times New Roman" w:hAnsi="Times New Roman"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Informace</w:t>
                  </w:r>
                  <w:r>
                    <w:rPr>
                      <w:rFonts w:ascii="Times New Roman" w:hAnsi="Times New Roman"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pro</w:t>
                  </w:r>
                  <w:r>
                    <w:rPr>
                      <w:rFonts w:ascii="Times New Roman" w:hAnsi="Times New Roman"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2"/>
                      <w:sz w:val="20"/>
                    </w:rPr>
                    <w:t>přepravu</w:t>
                  </w:r>
                </w:p>
              </w:txbxContent>
            </v:textbox>
            <w10:wrap anchorx="page"/>
          </v:shape>
        </w:pict>
      </w:r>
      <w:r>
        <w:rPr>
          <w:i/>
          <w:w w:val="99"/>
          <w:sz w:val="18"/>
        </w:rPr>
        <w:t>*</w:t>
      </w:r>
    </w:p>
    <w:p w:rsidR="00E62321" w:rsidRDefault="00E62321">
      <w:pPr>
        <w:pStyle w:val="Zkladntext"/>
        <w:spacing w:before="2"/>
        <w:rPr>
          <w:sz w:val="16"/>
        </w:rPr>
      </w:pPr>
    </w:p>
    <w:p w:rsidR="00E62321" w:rsidRDefault="00000000">
      <w:pPr>
        <w:pStyle w:val="Nadpis2"/>
        <w:numPr>
          <w:ilvl w:val="1"/>
          <w:numId w:val="2"/>
        </w:numPr>
        <w:tabs>
          <w:tab w:val="left" w:pos="884"/>
        </w:tabs>
      </w:pPr>
      <w:r>
        <w:t>UN</w:t>
      </w:r>
      <w:r>
        <w:rPr>
          <w:rFonts w:ascii="Times New Roman" w:hAnsi="Times New Roman"/>
          <w:b w:val="0"/>
          <w:i w:val="0"/>
          <w:spacing w:val="1"/>
        </w:rPr>
        <w:t xml:space="preserve"> </w:t>
      </w:r>
      <w:r>
        <w:t>číslo</w:t>
      </w:r>
      <w:r>
        <w:rPr>
          <w:rFonts w:ascii="Times New Roman" w:hAnsi="Times New Roman"/>
          <w:b w:val="0"/>
          <w:i w:val="0"/>
          <w:spacing w:val="2"/>
        </w:rPr>
        <w:t xml:space="preserve"> </w:t>
      </w:r>
      <w:r>
        <w:t>nebo</w:t>
      </w:r>
      <w:r>
        <w:rPr>
          <w:rFonts w:ascii="Times New Roman" w:hAnsi="Times New Roman"/>
          <w:b w:val="0"/>
          <w:i w:val="0"/>
          <w:spacing w:val="1"/>
        </w:rPr>
        <w:t xml:space="preserve"> </w:t>
      </w:r>
      <w:r>
        <w:t>ID</w:t>
      </w:r>
      <w:r>
        <w:rPr>
          <w:rFonts w:ascii="Times New Roman" w:hAnsi="Times New Roman"/>
          <w:b w:val="0"/>
          <w:i w:val="0"/>
          <w:spacing w:val="2"/>
        </w:rPr>
        <w:t xml:space="preserve"> </w:t>
      </w:r>
      <w:r>
        <w:rPr>
          <w:spacing w:val="-2"/>
        </w:rPr>
        <w:t>číslo</w:t>
      </w:r>
    </w:p>
    <w:p w:rsidR="00E62321" w:rsidRDefault="00000000">
      <w:pPr>
        <w:tabs>
          <w:tab w:val="left" w:pos="5086"/>
        </w:tabs>
        <w:spacing w:before="21"/>
        <w:ind w:left="480"/>
        <w:rPr>
          <w:i/>
          <w:sz w:val="18"/>
        </w:rPr>
      </w:pPr>
      <w:r>
        <w:rPr>
          <w:b/>
          <w:i/>
          <w:sz w:val="18"/>
        </w:rPr>
        <w:t>ADR,</w:t>
      </w:r>
      <w:r>
        <w:rPr>
          <w:rFonts w:ascii="Times New Roman"/>
          <w:spacing w:val="-5"/>
          <w:sz w:val="18"/>
        </w:rPr>
        <w:t xml:space="preserve"> </w:t>
      </w:r>
      <w:r>
        <w:rPr>
          <w:b/>
          <w:i/>
          <w:sz w:val="18"/>
        </w:rPr>
        <w:t>IMDG,</w:t>
      </w:r>
      <w:r>
        <w:rPr>
          <w:rFonts w:ascii="Times New Roman"/>
          <w:spacing w:val="-4"/>
          <w:sz w:val="18"/>
        </w:rPr>
        <w:t xml:space="preserve"> </w:t>
      </w:r>
      <w:r>
        <w:rPr>
          <w:b/>
          <w:i/>
          <w:spacing w:val="-4"/>
          <w:sz w:val="18"/>
        </w:rPr>
        <w:t>IATA</w:t>
      </w:r>
      <w:r>
        <w:rPr>
          <w:rFonts w:ascii="Times New Roman"/>
          <w:sz w:val="18"/>
        </w:rPr>
        <w:tab/>
      </w:r>
      <w:r>
        <w:rPr>
          <w:i/>
          <w:spacing w:val="-2"/>
          <w:sz w:val="18"/>
        </w:rPr>
        <w:t>UN3108</w:t>
      </w:r>
    </w:p>
    <w:p w:rsidR="00E62321" w:rsidRPr="009A14CF" w:rsidRDefault="009A14CF">
      <w:pPr>
        <w:pStyle w:val="Nadpis2"/>
        <w:numPr>
          <w:ilvl w:val="1"/>
          <w:numId w:val="2"/>
        </w:numPr>
        <w:tabs>
          <w:tab w:val="left" w:pos="884"/>
        </w:tabs>
        <w:spacing w:before="17"/>
      </w:pPr>
      <w:r>
        <w:t xml:space="preserve">Oficiální </w:t>
      </w:r>
      <w:r w:rsidRPr="009A14CF">
        <w:t>OSN pojmenování pro přepravu</w:t>
      </w:r>
    </w:p>
    <w:p w:rsidR="00E62321" w:rsidRDefault="00000000">
      <w:pPr>
        <w:tabs>
          <w:tab w:val="left" w:pos="5086"/>
        </w:tabs>
        <w:spacing w:before="21"/>
        <w:ind w:left="480"/>
        <w:rPr>
          <w:i/>
          <w:sz w:val="18"/>
        </w:rPr>
      </w:pPr>
      <w:r>
        <w:rPr>
          <w:b/>
          <w:i/>
          <w:spacing w:val="-5"/>
          <w:sz w:val="18"/>
        </w:rPr>
        <w:t>ADR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3108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PEROXID,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ORGANICKÝ,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TYP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E,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pacing w:val="-4"/>
          <w:sz w:val="18"/>
        </w:rPr>
        <w:t>TUHÝ</w:t>
      </w:r>
    </w:p>
    <w:p w:rsidR="00E62321" w:rsidRDefault="00000000">
      <w:pPr>
        <w:tabs>
          <w:tab w:val="left" w:pos="5086"/>
        </w:tabs>
        <w:spacing w:before="18"/>
        <w:ind w:left="480"/>
        <w:rPr>
          <w:i/>
          <w:sz w:val="18"/>
        </w:rPr>
      </w:pPr>
      <w:r>
        <w:rPr>
          <w:b/>
          <w:i/>
          <w:spacing w:val="-4"/>
          <w:sz w:val="18"/>
        </w:rPr>
        <w:t>IMDG</w:t>
      </w:r>
      <w:r>
        <w:rPr>
          <w:rFonts w:ascii="Times New Roman"/>
          <w:sz w:val="18"/>
        </w:rPr>
        <w:tab/>
      </w:r>
      <w:r>
        <w:rPr>
          <w:i/>
          <w:sz w:val="18"/>
        </w:rPr>
        <w:t>ORGANIC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PEROXIDE</w:t>
      </w:r>
      <w:r>
        <w:rPr>
          <w:rFonts w:ascii="Times New Roman"/>
          <w:spacing w:val="-4"/>
          <w:sz w:val="18"/>
        </w:rPr>
        <w:t xml:space="preserve"> </w:t>
      </w:r>
      <w:r>
        <w:rPr>
          <w:i/>
          <w:sz w:val="18"/>
        </w:rPr>
        <w:t>TYPE</w:t>
      </w:r>
      <w:r>
        <w:rPr>
          <w:rFonts w:ascii="Times New Roman"/>
          <w:spacing w:val="-3"/>
          <w:sz w:val="18"/>
        </w:rPr>
        <w:t xml:space="preserve"> </w:t>
      </w:r>
      <w:r>
        <w:rPr>
          <w:i/>
          <w:sz w:val="18"/>
        </w:rPr>
        <w:t>E,</w:t>
      </w:r>
      <w:r>
        <w:rPr>
          <w:rFonts w:ascii="Times New Roman"/>
          <w:spacing w:val="-4"/>
          <w:sz w:val="18"/>
        </w:rPr>
        <w:t xml:space="preserve"> </w:t>
      </w:r>
      <w:r>
        <w:rPr>
          <w:i/>
          <w:sz w:val="18"/>
        </w:rPr>
        <w:t>SOLID,</w:t>
      </w:r>
      <w:r>
        <w:rPr>
          <w:rFonts w:ascii="Times New Roman"/>
          <w:spacing w:val="-4"/>
          <w:sz w:val="18"/>
        </w:rPr>
        <w:t xml:space="preserve"> </w:t>
      </w:r>
      <w:r>
        <w:rPr>
          <w:i/>
          <w:sz w:val="18"/>
        </w:rPr>
        <w:t>MARINE</w:t>
      </w:r>
      <w:r>
        <w:rPr>
          <w:rFonts w:ascii="Times New Roman"/>
          <w:spacing w:val="-3"/>
          <w:sz w:val="18"/>
        </w:rPr>
        <w:t xml:space="preserve"> </w:t>
      </w:r>
      <w:r>
        <w:rPr>
          <w:i/>
          <w:spacing w:val="-2"/>
          <w:sz w:val="18"/>
        </w:rPr>
        <w:t>POLLUTANT</w:t>
      </w:r>
    </w:p>
    <w:p w:rsidR="00E62321" w:rsidRDefault="00000000">
      <w:pPr>
        <w:tabs>
          <w:tab w:val="left" w:pos="5086"/>
        </w:tabs>
        <w:spacing w:before="19"/>
        <w:ind w:left="480"/>
        <w:rPr>
          <w:i/>
          <w:sz w:val="18"/>
        </w:rPr>
      </w:pPr>
      <w:r>
        <w:rPr>
          <w:b/>
          <w:i/>
          <w:spacing w:val="-4"/>
          <w:sz w:val="18"/>
        </w:rPr>
        <w:t>IATA</w:t>
      </w:r>
      <w:r>
        <w:rPr>
          <w:rFonts w:ascii="Times New Roman"/>
          <w:sz w:val="18"/>
        </w:rPr>
        <w:tab/>
      </w:r>
      <w:r>
        <w:rPr>
          <w:i/>
          <w:sz w:val="18"/>
        </w:rPr>
        <w:t>ORGANIC</w:t>
      </w:r>
      <w:r>
        <w:rPr>
          <w:rFonts w:ascii="Times New Roman"/>
          <w:spacing w:val="-3"/>
          <w:sz w:val="18"/>
        </w:rPr>
        <w:t xml:space="preserve"> </w:t>
      </w:r>
      <w:r>
        <w:rPr>
          <w:i/>
          <w:sz w:val="18"/>
        </w:rPr>
        <w:t>PEROXIDE</w:t>
      </w:r>
      <w:r>
        <w:rPr>
          <w:rFonts w:ascii="Times New Roman"/>
          <w:spacing w:val="-3"/>
          <w:sz w:val="18"/>
        </w:rPr>
        <w:t xml:space="preserve"> </w:t>
      </w:r>
      <w:r>
        <w:rPr>
          <w:i/>
          <w:sz w:val="18"/>
        </w:rPr>
        <w:t>TYPE</w:t>
      </w:r>
      <w:r>
        <w:rPr>
          <w:rFonts w:ascii="Times New Roman"/>
          <w:spacing w:val="-3"/>
          <w:sz w:val="18"/>
        </w:rPr>
        <w:t xml:space="preserve"> </w:t>
      </w:r>
      <w:r>
        <w:rPr>
          <w:i/>
          <w:sz w:val="18"/>
        </w:rPr>
        <w:t>E,</w:t>
      </w:r>
      <w:r>
        <w:rPr>
          <w:rFonts w:ascii="Times New Roman"/>
          <w:spacing w:val="-3"/>
          <w:sz w:val="18"/>
        </w:rPr>
        <w:t xml:space="preserve"> </w:t>
      </w:r>
      <w:r>
        <w:rPr>
          <w:i/>
          <w:spacing w:val="-2"/>
          <w:sz w:val="18"/>
        </w:rPr>
        <w:t>SOLID</w:t>
      </w:r>
    </w:p>
    <w:p w:rsidR="00E62321" w:rsidRDefault="00000000">
      <w:pPr>
        <w:pStyle w:val="Odstavecseseznamem"/>
        <w:numPr>
          <w:ilvl w:val="1"/>
          <w:numId w:val="2"/>
        </w:numPr>
        <w:tabs>
          <w:tab w:val="left" w:pos="884"/>
        </w:tabs>
        <w:spacing w:before="16" w:line="489" w:lineRule="auto"/>
        <w:ind w:left="480" w:right="6279" w:firstLine="0"/>
        <w:rPr>
          <w:b/>
          <w:i/>
          <w:sz w:val="18"/>
        </w:rPr>
      </w:pPr>
      <w:r>
        <w:rPr>
          <w:b/>
          <w:i/>
          <w:sz w:val="18"/>
        </w:rPr>
        <w:t>Třída/třídy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b/>
          <w:i/>
          <w:sz w:val="18"/>
        </w:rPr>
        <w:t>nebezpečnosti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i/>
          <w:sz w:val="18"/>
        </w:rPr>
        <w:t>pro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i/>
          <w:sz w:val="18"/>
        </w:rPr>
        <w:t>přepravu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ADR,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IMDG</w:t>
      </w:r>
    </w:p>
    <w:p w:rsidR="00602C65" w:rsidRDefault="00602C65" w:rsidP="00602C65">
      <w:pPr>
        <w:tabs>
          <w:tab w:val="right" w:pos="5337"/>
        </w:tabs>
        <w:spacing w:before="102"/>
        <w:rPr>
          <w:b/>
          <w:i/>
          <w:spacing w:val="-2"/>
          <w:sz w:val="18"/>
        </w:rPr>
      </w:pPr>
      <w:r>
        <w:rPr>
          <w:b/>
          <w:i/>
          <w:spacing w:val="-2"/>
          <w:sz w:val="18"/>
        </w:rPr>
        <w:t xml:space="preserve"> </w:t>
      </w:r>
    </w:p>
    <w:p w:rsidR="00E62321" w:rsidRDefault="00602C65" w:rsidP="00602C65">
      <w:pPr>
        <w:tabs>
          <w:tab w:val="right" w:pos="5337"/>
        </w:tabs>
        <w:spacing w:before="102"/>
        <w:rPr>
          <w:i/>
          <w:sz w:val="18"/>
        </w:rPr>
      </w:pPr>
      <w:r>
        <w:rPr>
          <w:b/>
          <w:i/>
          <w:spacing w:val="-2"/>
          <w:sz w:val="18"/>
        </w:rPr>
        <w:t xml:space="preserve">          třída</w:t>
      </w:r>
      <w:r>
        <w:rPr>
          <w:rFonts w:ascii="Times New Roman" w:hAnsi="Times New Roman"/>
          <w:sz w:val="18"/>
        </w:rPr>
        <w:tab/>
      </w:r>
      <w:r>
        <w:rPr>
          <w:i/>
          <w:spacing w:val="-5"/>
          <w:sz w:val="18"/>
        </w:rPr>
        <w:t>5.2</w:t>
      </w:r>
    </w:p>
    <w:p w:rsidR="00E62321" w:rsidRDefault="00000000">
      <w:pPr>
        <w:tabs>
          <w:tab w:val="right" w:pos="5337"/>
        </w:tabs>
        <w:spacing w:before="19"/>
        <w:ind w:left="480"/>
        <w:rPr>
          <w:i/>
          <w:sz w:val="18"/>
        </w:rPr>
      </w:pPr>
      <w:r>
        <w:pict>
          <v:line id="_x0000_s2067" style="position:absolute;left:0;text-align:left;z-index:15750656;mso-position-horizontal-relative:page" from="42.5pt,17.3pt" to="552.7pt,17.3pt" strokeweight=".12pt">
            <v:stroke dashstyle="longDash"/>
            <w10:wrap anchorx="page"/>
          </v:line>
        </w:pict>
      </w:r>
      <w:r>
        <w:rPr>
          <w:b/>
          <w:i/>
          <w:spacing w:val="-2"/>
          <w:sz w:val="18"/>
        </w:rPr>
        <w:t>Etiketa</w:t>
      </w:r>
      <w:r>
        <w:rPr>
          <w:rFonts w:ascii="Times New Roman"/>
          <w:sz w:val="18"/>
        </w:rPr>
        <w:tab/>
      </w:r>
      <w:r>
        <w:rPr>
          <w:i/>
          <w:spacing w:val="-5"/>
          <w:sz w:val="18"/>
        </w:rPr>
        <w:t>5.2</w:t>
      </w:r>
    </w:p>
    <w:p w:rsidR="00E62321" w:rsidRDefault="00000000" w:rsidP="00602C65">
      <w:pPr>
        <w:pStyle w:val="Nadpis2"/>
        <w:spacing w:before="213"/>
      </w:pPr>
      <w:r>
        <w:rPr>
          <w:spacing w:val="-4"/>
        </w:rPr>
        <w:t>IATA</w:t>
      </w:r>
    </w:p>
    <w:p w:rsidR="00E62321" w:rsidRDefault="00000000">
      <w:pPr>
        <w:tabs>
          <w:tab w:val="left" w:pos="5086"/>
        </w:tabs>
        <w:spacing w:before="102"/>
        <w:ind w:left="480"/>
        <w:rPr>
          <w:i/>
          <w:sz w:val="18"/>
        </w:rPr>
      </w:pPr>
      <w:proofErr w:type="spellStart"/>
      <w:r>
        <w:rPr>
          <w:b/>
          <w:i/>
          <w:spacing w:val="-2"/>
          <w:sz w:val="18"/>
        </w:rPr>
        <w:t>Class</w:t>
      </w:r>
      <w:proofErr w:type="spellEnd"/>
      <w:r>
        <w:rPr>
          <w:rFonts w:ascii="Times New Roman"/>
          <w:sz w:val="18"/>
        </w:rPr>
        <w:tab/>
      </w:r>
      <w:r>
        <w:rPr>
          <w:i/>
          <w:spacing w:val="-5"/>
          <w:sz w:val="18"/>
        </w:rPr>
        <w:t>5.2</w:t>
      </w:r>
    </w:p>
    <w:p w:rsidR="00E62321" w:rsidRDefault="00000000">
      <w:pPr>
        <w:tabs>
          <w:tab w:val="left" w:pos="5086"/>
        </w:tabs>
        <w:spacing w:before="19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Label</w:t>
      </w:r>
      <w:r>
        <w:rPr>
          <w:rFonts w:ascii="Times New Roman"/>
          <w:sz w:val="18"/>
        </w:rPr>
        <w:tab/>
      </w:r>
      <w:r>
        <w:rPr>
          <w:i/>
          <w:spacing w:val="-5"/>
          <w:sz w:val="18"/>
        </w:rPr>
        <w:t>5.2</w:t>
      </w:r>
    </w:p>
    <w:p w:rsidR="00E62321" w:rsidRDefault="00000000">
      <w:pPr>
        <w:pStyle w:val="Nadpis2"/>
        <w:numPr>
          <w:ilvl w:val="1"/>
          <w:numId w:val="2"/>
        </w:numPr>
        <w:tabs>
          <w:tab w:val="left" w:pos="884"/>
        </w:tabs>
        <w:spacing w:before="16"/>
      </w:pPr>
      <w:r>
        <w:t>Obalová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rPr>
          <w:spacing w:val="-2"/>
        </w:rPr>
        <w:t>skupina</w:t>
      </w:r>
    </w:p>
    <w:p w:rsidR="00E62321" w:rsidRDefault="00000000">
      <w:pPr>
        <w:tabs>
          <w:tab w:val="left" w:pos="5086"/>
        </w:tabs>
        <w:spacing w:before="21"/>
        <w:ind w:left="480"/>
        <w:rPr>
          <w:i/>
          <w:sz w:val="18"/>
        </w:rPr>
      </w:pPr>
      <w:r>
        <w:rPr>
          <w:b/>
          <w:i/>
          <w:spacing w:val="-5"/>
          <w:sz w:val="18"/>
        </w:rPr>
        <w:t>ADR</w:t>
      </w:r>
      <w:r>
        <w:rPr>
          <w:rFonts w:ascii="Times New Roman" w:hAnsi="Times New Roman"/>
          <w:sz w:val="18"/>
        </w:rPr>
        <w:tab/>
      </w:r>
      <w:r>
        <w:rPr>
          <w:i/>
          <w:spacing w:val="-2"/>
          <w:sz w:val="18"/>
        </w:rPr>
        <w:t>odpadá</w:t>
      </w:r>
    </w:p>
    <w:p w:rsidR="00E62321" w:rsidRDefault="00000000">
      <w:pPr>
        <w:pStyle w:val="Odstavecseseznamem"/>
        <w:numPr>
          <w:ilvl w:val="1"/>
          <w:numId w:val="2"/>
        </w:numPr>
        <w:tabs>
          <w:tab w:val="left" w:pos="884"/>
          <w:tab w:val="left" w:pos="5086"/>
        </w:tabs>
        <w:spacing w:before="19"/>
        <w:rPr>
          <w:i/>
          <w:sz w:val="18"/>
        </w:rPr>
      </w:pPr>
      <w:r>
        <w:rPr>
          <w:b/>
          <w:i/>
          <w:sz w:val="18"/>
        </w:rPr>
        <w:t>Nebezpečnost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z w:val="18"/>
        </w:rPr>
        <w:t>pro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z w:val="18"/>
        </w:rPr>
        <w:t>životní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pacing w:val="-2"/>
          <w:sz w:val="18"/>
        </w:rPr>
        <w:t>prostředí: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Látka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ohrožující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životní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pacing w:val="-2"/>
          <w:sz w:val="18"/>
        </w:rPr>
        <w:t>prostředí</w:t>
      </w:r>
    </w:p>
    <w:p w:rsidR="00E62321" w:rsidRDefault="00000000">
      <w:pPr>
        <w:pStyle w:val="Nadpis2"/>
        <w:tabs>
          <w:tab w:val="left" w:pos="5086"/>
        </w:tabs>
        <w:spacing w:before="18"/>
        <w:rPr>
          <w:b w:val="0"/>
        </w:rPr>
      </w:pPr>
      <w:r>
        <w:t>Látka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znečišťující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moře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rPr>
          <w:spacing w:val="-2"/>
        </w:rPr>
        <w:t>(IMDG):</w:t>
      </w:r>
      <w:r>
        <w:rPr>
          <w:rFonts w:ascii="Times New Roman" w:hAnsi="Times New Roman"/>
          <w:b w:val="0"/>
          <w:i w:val="0"/>
        </w:rPr>
        <w:tab/>
      </w:r>
      <w:r>
        <w:rPr>
          <w:b w:val="0"/>
          <w:spacing w:val="-5"/>
        </w:rPr>
        <w:t>Ano</w:t>
      </w:r>
    </w:p>
    <w:p w:rsidR="00E62321" w:rsidRDefault="00000000">
      <w:pPr>
        <w:pStyle w:val="Zkladntext"/>
        <w:spacing w:before="14"/>
        <w:ind w:right="3653"/>
        <w:jc w:val="right"/>
      </w:pPr>
      <w:r>
        <w:t>Symbol</w:t>
      </w:r>
      <w:r>
        <w:rPr>
          <w:rFonts w:ascii="Times New Roman"/>
          <w:i w:val="0"/>
          <w:spacing w:val="2"/>
        </w:rPr>
        <w:t xml:space="preserve"> </w:t>
      </w:r>
      <w:r>
        <w:t>(ryba</w:t>
      </w:r>
      <w:r>
        <w:rPr>
          <w:rFonts w:ascii="Times New Roman"/>
          <w:i w:val="0"/>
          <w:spacing w:val="2"/>
        </w:rPr>
        <w:t xml:space="preserve"> </w:t>
      </w:r>
      <w:r>
        <w:t>a</w:t>
      </w:r>
      <w:r>
        <w:rPr>
          <w:rFonts w:ascii="Times New Roman"/>
          <w:i w:val="0"/>
          <w:spacing w:val="2"/>
        </w:rPr>
        <w:t xml:space="preserve"> </w:t>
      </w:r>
      <w:r>
        <w:rPr>
          <w:spacing w:val="-2"/>
        </w:rPr>
        <w:t>strom)</w:t>
      </w:r>
    </w:p>
    <w:p w:rsidR="00E62321" w:rsidRDefault="00000000">
      <w:pPr>
        <w:tabs>
          <w:tab w:val="left" w:pos="4605"/>
        </w:tabs>
        <w:spacing w:before="19"/>
        <w:ind w:right="3653"/>
        <w:jc w:val="right"/>
        <w:rPr>
          <w:i/>
          <w:sz w:val="18"/>
        </w:rPr>
      </w:pPr>
      <w:r>
        <w:rPr>
          <w:b/>
          <w:i/>
          <w:sz w:val="18"/>
        </w:rPr>
        <w:t>Zvláštní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z w:val="18"/>
        </w:rPr>
        <w:t>označení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pacing w:val="-2"/>
          <w:sz w:val="18"/>
        </w:rPr>
        <w:t>(ADR):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Symbol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(ryba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pacing w:val="-2"/>
          <w:sz w:val="18"/>
        </w:rPr>
        <w:t>strom)</w:t>
      </w:r>
    </w:p>
    <w:p w:rsidR="00E62321" w:rsidRDefault="00000000">
      <w:pPr>
        <w:pStyle w:val="Odstavecseseznamem"/>
        <w:numPr>
          <w:ilvl w:val="1"/>
          <w:numId w:val="2"/>
        </w:numPr>
        <w:tabs>
          <w:tab w:val="left" w:pos="884"/>
          <w:tab w:val="left" w:pos="5086"/>
        </w:tabs>
        <w:spacing w:before="19"/>
        <w:rPr>
          <w:i/>
          <w:sz w:val="18"/>
        </w:rPr>
      </w:pPr>
      <w:r>
        <w:rPr>
          <w:b/>
          <w:i/>
          <w:sz w:val="18"/>
        </w:rPr>
        <w:t>Zvláštní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b/>
          <w:i/>
          <w:sz w:val="18"/>
        </w:rPr>
        <w:t>bezpečnostní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z w:val="18"/>
        </w:rPr>
        <w:t>opatření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z w:val="18"/>
        </w:rPr>
        <w:t>pro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b/>
          <w:i/>
          <w:spacing w:val="-2"/>
          <w:sz w:val="18"/>
        </w:rPr>
        <w:t>uživatele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Varování: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Organické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pacing w:val="-2"/>
          <w:sz w:val="18"/>
        </w:rPr>
        <w:t>peroxidy</w:t>
      </w:r>
    </w:p>
    <w:p w:rsidR="00E62321" w:rsidRDefault="00000000">
      <w:pPr>
        <w:tabs>
          <w:tab w:val="left" w:pos="5086"/>
        </w:tabs>
        <w:spacing w:before="18"/>
        <w:ind w:left="480"/>
        <w:rPr>
          <w:i/>
          <w:sz w:val="18"/>
        </w:rPr>
      </w:pPr>
      <w:r>
        <w:rPr>
          <w:b/>
          <w:i/>
          <w:spacing w:val="-4"/>
          <w:sz w:val="18"/>
        </w:rPr>
        <w:t>EMS-</w:t>
      </w:r>
      <w:r>
        <w:rPr>
          <w:b/>
          <w:i/>
          <w:spacing w:val="-2"/>
          <w:sz w:val="18"/>
        </w:rPr>
        <w:t>skupina:</w:t>
      </w:r>
      <w:r>
        <w:rPr>
          <w:rFonts w:ascii="Times New Roman"/>
          <w:sz w:val="18"/>
        </w:rPr>
        <w:tab/>
      </w:r>
      <w:r>
        <w:rPr>
          <w:i/>
          <w:spacing w:val="-2"/>
          <w:sz w:val="18"/>
        </w:rPr>
        <w:t>F-</w:t>
      </w:r>
      <w:proofErr w:type="gramStart"/>
      <w:r>
        <w:rPr>
          <w:i/>
          <w:spacing w:val="-2"/>
          <w:sz w:val="18"/>
        </w:rPr>
        <w:t>J,S</w:t>
      </w:r>
      <w:proofErr w:type="gramEnd"/>
      <w:r>
        <w:rPr>
          <w:i/>
          <w:spacing w:val="-2"/>
          <w:sz w:val="18"/>
        </w:rPr>
        <w:t>-</w:t>
      </w:r>
      <w:r>
        <w:rPr>
          <w:i/>
          <w:spacing w:val="-10"/>
          <w:sz w:val="18"/>
        </w:rPr>
        <w:t>R</w:t>
      </w:r>
    </w:p>
    <w:p w:rsidR="00E62321" w:rsidRDefault="00000000">
      <w:pPr>
        <w:pStyle w:val="Nadpis2"/>
        <w:tabs>
          <w:tab w:val="left" w:pos="5086"/>
        </w:tabs>
        <w:spacing w:before="19"/>
        <w:rPr>
          <w:b w:val="0"/>
        </w:rPr>
      </w:pPr>
      <w:proofErr w:type="spellStart"/>
      <w:r>
        <w:t>Stowage</w:t>
      </w:r>
      <w:proofErr w:type="spellEnd"/>
      <w:r>
        <w:rPr>
          <w:rFonts w:ascii="Times New Roman"/>
          <w:b w:val="0"/>
          <w:i w:val="0"/>
          <w:spacing w:val="-3"/>
        </w:rPr>
        <w:t xml:space="preserve"> </w:t>
      </w:r>
      <w:proofErr w:type="spellStart"/>
      <w:r>
        <w:rPr>
          <w:spacing w:val="-2"/>
        </w:rPr>
        <w:t>Category</w:t>
      </w:r>
      <w:proofErr w:type="spellEnd"/>
      <w:r>
        <w:rPr>
          <w:rFonts w:ascii="Times New Roman"/>
          <w:b w:val="0"/>
          <w:i w:val="0"/>
        </w:rPr>
        <w:tab/>
      </w:r>
      <w:r>
        <w:rPr>
          <w:b w:val="0"/>
          <w:spacing w:val="-10"/>
        </w:rPr>
        <w:t>D</w:t>
      </w:r>
    </w:p>
    <w:p w:rsidR="00E62321" w:rsidRDefault="00000000">
      <w:pPr>
        <w:tabs>
          <w:tab w:val="left" w:pos="5086"/>
        </w:tabs>
        <w:spacing w:before="18"/>
        <w:ind w:left="480"/>
        <w:rPr>
          <w:i/>
          <w:sz w:val="18"/>
        </w:rPr>
      </w:pPr>
      <w:proofErr w:type="spellStart"/>
      <w:r>
        <w:rPr>
          <w:b/>
          <w:i/>
          <w:sz w:val="18"/>
        </w:rPr>
        <w:t>Stowage</w:t>
      </w:r>
      <w:proofErr w:type="spellEnd"/>
      <w:r>
        <w:rPr>
          <w:rFonts w:ascii="Times New Roman"/>
          <w:spacing w:val="-3"/>
          <w:sz w:val="18"/>
        </w:rPr>
        <w:t xml:space="preserve"> </w:t>
      </w:r>
      <w:proofErr w:type="spellStart"/>
      <w:r>
        <w:rPr>
          <w:b/>
          <w:i/>
          <w:spacing w:val="-4"/>
          <w:sz w:val="18"/>
        </w:rPr>
        <w:t>Code</w:t>
      </w:r>
      <w:proofErr w:type="spellEnd"/>
      <w:r>
        <w:rPr>
          <w:rFonts w:ascii="Times New Roman"/>
          <w:sz w:val="18"/>
        </w:rPr>
        <w:tab/>
      </w:r>
      <w:r>
        <w:rPr>
          <w:i/>
          <w:sz w:val="18"/>
        </w:rPr>
        <w:t>SW1</w:t>
      </w:r>
      <w:r>
        <w:rPr>
          <w:rFonts w:ascii="Times New Roman"/>
          <w:sz w:val="18"/>
        </w:rPr>
        <w:t xml:space="preserve"> </w:t>
      </w:r>
      <w:proofErr w:type="spellStart"/>
      <w:r>
        <w:rPr>
          <w:i/>
          <w:sz w:val="18"/>
        </w:rPr>
        <w:t>Protected</w:t>
      </w:r>
      <w:proofErr w:type="spellEnd"/>
      <w:r>
        <w:rPr>
          <w:rFonts w:ascii="Times New Roman"/>
          <w:spacing w:val="3"/>
          <w:sz w:val="18"/>
        </w:rPr>
        <w:t xml:space="preserve"> </w:t>
      </w:r>
      <w:proofErr w:type="spellStart"/>
      <w:r>
        <w:rPr>
          <w:i/>
          <w:sz w:val="18"/>
        </w:rPr>
        <w:t>from</w:t>
      </w:r>
      <w:proofErr w:type="spellEnd"/>
      <w:r>
        <w:rPr>
          <w:rFonts w:ascii="Times New Roman"/>
          <w:sz w:val="18"/>
        </w:rPr>
        <w:t xml:space="preserve"> </w:t>
      </w:r>
      <w:proofErr w:type="spellStart"/>
      <w:r>
        <w:rPr>
          <w:i/>
          <w:sz w:val="18"/>
        </w:rPr>
        <w:t>sources</w:t>
      </w:r>
      <w:proofErr w:type="spellEnd"/>
      <w:r>
        <w:rPr>
          <w:rFonts w:ascii="Times New Roman"/>
          <w:spacing w:val="3"/>
          <w:sz w:val="18"/>
        </w:rPr>
        <w:t xml:space="preserve"> </w:t>
      </w:r>
      <w:proofErr w:type="spellStart"/>
      <w:r>
        <w:rPr>
          <w:i/>
          <w:sz w:val="18"/>
        </w:rPr>
        <w:t>of</w:t>
      </w:r>
      <w:proofErr w:type="spellEnd"/>
      <w:r>
        <w:rPr>
          <w:rFonts w:ascii="Times New Roman"/>
          <w:spacing w:val="2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heat</w:t>
      </w:r>
      <w:proofErr w:type="spellEnd"/>
      <w:r>
        <w:rPr>
          <w:i/>
          <w:spacing w:val="-2"/>
          <w:sz w:val="18"/>
        </w:rPr>
        <w:t>.</w:t>
      </w:r>
    </w:p>
    <w:p w:rsidR="00E62321" w:rsidRDefault="00000000">
      <w:pPr>
        <w:tabs>
          <w:tab w:val="left" w:pos="5086"/>
        </w:tabs>
        <w:spacing w:before="19" w:line="256" w:lineRule="auto"/>
        <w:ind w:left="5086" w:right="1856" w:hanging="4606"/>
        <w:rPr>
          <w:i/>
          <w:sz w:val="18"/>
        </w:rPr>
      </w:pPr>
      <w:proofErr w:type="spellStart"/>
      <w:r>
        <w:rPr>
          <w:b/>
          <w:i/>
          <w:sz w:val="18"/>
        </w:rPr>
        <w:t>Segregation</w:t>
      </w:r>
      <w:proofErr w:type="spellEnd"/>
      <w:r>
        <w:rPr>
          <w:rFonts w:ascii="Times New Roman"/>
          <w:sz w:val="18"/>
        </w:rPr>
        <w:t xml:space="preserve"> </w:t>
      </w:r>
      <w:proofErr w:type="spellStart"/>
      <w:r>
        <w:rPr>
          <w:b/>
          <w:i/>
          <w:sz w:val="18"/>
        </w:rPr>
        <w:t>Code</w:t>
      </w:r>
      <w:proofErr w:type="spellEnd"/>
      <w:r>
        <w:rPr>
          <w:rFonts w:ascii="Times New Roman"/>
          <w:sz w:val="18"/>
        </w:rPr>
        <w:tab/>
      </w:r>
      <w:r>
        <w:rPr>
          <w:i/>
          <w:sz w:val="18"/>
        </w:rPr>
        <w:t>SG35</w:t>
      </w:r>
      <w:r>
        <w:rPr>
          <w:rFonts w:ascii="Times New Roman"/>
          <w:sz w:val="18"/>
        </w:rPr>
        <w:t xml:space="preserve"> </w:t>
      </w:r>
      <w:proofErr w:type="spellStart"/>
      <w:r>
        <w:rPr>
          <w:i/>
          <w:sz w:val="18"/>
        </w:rPr>
        <w:t>Stow</w:t>
      </w:r>
      <w:proofErr w:type="spellEnd"/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"</w:t>
      </w:r>
      <w:proofErr w:type="spellStart"/>
      <w:r>
        <w:rPr>
          <w:i/>
          <w:sz w:val="18"/>
        </w:rPr>
        <w:t>separated</w:t>
      </w:r>
      <w:proofErr w:type="spellEnd"/>
      <w:r>
        <w:rPr>
          <w:rFonts w:ascii="Times New Roman"/>
          <w:sz w:val="18"/>
        </w:rPr>
        <w:t xml:space="preserve"> </w:t>
      </w: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>"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SGG1-acids</w:t>
      </w:r>
      <w:r>
        <w:rPr>
          <w:rFonts w:ascii="Times New Roman"/>
          <w:sz w:val="18"/>
        </w:rPr>
        <w:t xml:space="preserve"> </w:t>
      </w:r>
      <w:r>
        <w:rPr>
          <w:i/>
          <w:sz w:val="18"/>
        </w:rPr>
        <w:t>SG36</w:t>
      </w:r>
      <w:r>
        <w:rPr>
          <w:rFonts w:ascii="Times New Roman"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Stow</w:t>
      </w:r>
      <w:proofErr w:type="spellEnd"/>
      <w:r>
        <w:rPr>
          <w:rFonts w:ascii="Times New Roman"/>
          <w:spacing w:val="-2"/>
          <w:sz w:val="18"/>
        </w:rPr>
        <w:t xml:space="preserve"> </w:t>
      </w:r>
      <w:r>
        <w:rPr>
          <w:i/>
          <w:sz w:val="18"/>
        </w:rPr>
        <w:t>"</w:t>
      </w:r>
      <w:proofErr w:type="spellStart"/>
      <w:r>
        <w:rPr>
          <w:i/>
          <w:sz w:val="18"/>
        </w:rPr>
        <w:t>separated</w:t>
      </w:r>
      <w:proofErr w:type="spellEnd"/>
      <w:r>
        <w:rPr>
          <w:rFonts w:ascii="Times New Roman"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>"</w:t>
      </w:r>
      <w:r>
        <w:rPr>
          <w:rFonts w:ascii="Times New Roman"/>
          <w:spacing w:val="-1"/>
          <w:sz w:val="18"/>
        </w:rPr>
        <w:t xml:space="preserve"> </w:t>
      </w:r>
      <w:r>
        <w:rPr>
          <w:i/>
          <w:sz w:val="18"/>
        </w:rPr>
        <w:t>SGG18-alkalis.</w:t>
      </w:r>
    </w:p>
    <w:p w:rsidR="00E62321" w:rsidRDefault="00000000">
      <w:pPr>
        <w:pStyle w:val="Odstavecseseznamem"/>
        <w:numPr>
          <w:ilvl w:val="1"/>
          <w:numId w:val="2"/>
        </w:numPr>
        <w:tabs>
          <w:tab w:val="left" w:pos="884"/>
        </w:tabs>
        <w:spacing w:before="3"/>
        <w:rPr>
          <w:i/>
          <w:sz w:val="18"/>
        </w:rPr>
      </w:pPr>
      <w:r>
        <w:rPr>
          <w:b/>
          <w:i/>
          <w:sz w:val="18"/>
        </w:rPr>
        <w:t>Námořní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z w:val="18"/>
        </w:rPr>
        <w:t>hromadná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i/>
          <w:sz w:val="18"/>
        </w:rPr>
        <w:t>přeprava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i/>
          <w:sz w:val="18"/>
        </w:rPr>
        <w:t>podle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i/>
          <w:sz w:val="18"/>
        </w:rPr>
        <w:t>nástrojů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z w:val="18"/>
        </w:rPr>
        <w:t>IMO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Nedá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pacing w:val="-2"/>
          <w:sz w:val="18"/>
        </w:rPr>
        <w:t>použít.</w:t>
      </w:r>
    </w:p>
    <w:p w:rsidR="00E62321" w:rsidRDefault="00E62321">
      <w:pPr>
        <w:rPr>
          <w:sz w:val="18"/>
        </w:rPr>
        <w:sectPr w:rsidR="00E62321">
          <w:headerReference w:type="default" r:id="rId12"/>
          <w:footerReference w:type="default" r:id="rId13"/>
          <w:pgSz w:w="11900" w:h="16840"/>
          <w:pgMar w:top="2360" w:right="740" w:bottom="1980" w:left="640" w:header="283" w:footer="1791" w:gutter="0"/>
          <w:cols w:space="708"/>
        </w:sectPr>
      </w:pPr>
    </w:p>
    <w:p w:rsidR="00E62321" w:rsidRDefault="00000000">
      <w:pPr>
        <w:pStyle w:val="Nadpis2"/>
        <w:spacing w:before="96"/>
        <w:ind w:left="209"/>
      </w:pPr>
      <w:r>
        <w:lastRenderedPageBreak/>
        <w:t>Obchodní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t>označení: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 w:rsidR="009A14CF" w:rsidRPr="009A14CF">
        <w:t xml:space="preserve">MAX </w:t>
      </w:r>
      <w:proofErr w:type="gramStart"/>
      <w:r w:rsidR="009A14CF" w:rsidRPr="009A14CF">
        <w:t>COLOR- Tužidlo</w:t>
      </w:r>
      <w:proofErr w:type="gramEnd"/>
      <w:r w:rsidR="009A14CF" w:rsidRPr="009A14CF">
        <w:t xml:space="preserve"> červené</w:t>
      </w:r>
    </w:p>
    <w:p w:rsidR="00E62321" w:rsidRDefault="00000000">
      <w:pPr>
        <w:pStyle w:val="Zkladntext"/>
        <w:spacing w:before="5"/>
        <w:rPr>
          <w:b/>
          <w:sz w:val="9"/>
        </w:rPr>
      </w:pPr>
      <w:r>
        <w:pict>
          <v:shape id="docshape71" o:spid="_x0000_s2066" style="position:absolute;margin-left:43.7pt;margin-top:6.75pt;width:507.6pt;height:.4pt;z-index:-15705600;mso-wrap-distance-left:0;mso-wrap-distance-right:0;mso-position-horizontal-relative:page" coordorigin="874,135" coordsize="10152,8" o:spt="100" adj="0,,0" path="m874,135r10152,m874,137r10152,m874,140r10152,m874,142r10152,m874,135r10152,m874,137r10152,m874,140r10152,m874,142r10152,e" filled="f" strokeweight=".12pt">
            <v:stroke joinstyle="round"/>
            <v:formulas/>
            <v:path arrowok="t" o:connecttype="segments"/>
            <w10:wrap type="topAndBottom" anchorx="page"/>
          </v:shape>
        </w:pict>
      </w:r>
    </w:p>
    <w:p w:rsidR="00E62321" w:rsidRDefault="00000000">
      <w:pPr>
        <w:spacing w:before="95"/>
        <w:ind w:right="107"/>
        <w:jc w:val="right"/>
        <w:rPr>
          <w:i/>
          <w:sz w:val="14"/>
        </w:rPr>
      </w:pPr>
      <w:r>
        <w:rPr>
          <w:i/>
          <w:sz w:val="14"/>
        </w:rPr>
        <w:t>(pokračování</w:t>
      </w:r>
      <w:r>
        <w:rPr>
          <w:rFonts w:ascii="Times New Roman" w:hAnsi="Times New Roman"/>
          <w:spacing w:val="25"/>
          <w:sz w:val="14"/>
        </w:rPr>
        <w:t xml:space="preserve"> </w:t>
      </w:r>
      <w:r>
        <w:rPr>
          <w:i/>
          <w:sz w:val="14"/>
        </w:rPr>
        <w:t>strany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pacing w:val="-5"/>
          <w:sz w:val="14"/>
        </w:rPr>
        <w:t>9)</w:t>
      </w:r>
    </w:p>
    <w:p w:rsidR="00E62321" w:rsidRDefault="00E62321">
      <w:pPr>
        <w:pStyle w:val="Zkladntext"/>
        <w:rPr>
          <w:sz w:val="10"/>
        </w:rPr>
      </w:pPr>
    </w:p>
    <w:p w:rsidR="00E62321" w:rsidRDefault="00000000">
      <w:pPr>
        <w:pStyle w:val="Nadpis2"/>
        <w:spacing w:before="95"/>
      </w:pPr>
      <w:r>
        <w:t>Přeprava/další</w:t>
      </w:r>
      <w:r>
        <w:rPr>
          <w:rFonts w:ascii="Times New Roman" w:hAnsi="Times New Roman"/>
          <w:b w:val="0"/>
          <w:i w:val="0"/>
          <w:spacing w:val="-10"/>
        </w:rPr>
        <w:t xml:space="preserve"> </w:t>
      </w:r>
      <w:r>
        <w:rPr>
          <w:spacing w:val="-2"/>
        </w:rPr>
        <w:t>údaje:</w:t>
      </w:r>
    </w:p>
    <w:p w:rsidR="00E62321" w:rsidRDefault="00000000">
      <w:pPr>
        <w:pStyle w:val="Zkladntext"/>
        <w:spacing w:before="6"/>
        <w:rPr>
          <w:b/>
          <w:sz w:val="8"/>
        </w:rPr>
      </w:pPr>
      <w:r>
        <w:pict>
          <v:shape id="docshape72" o:spid="_x0000_s2065" style="position:absolute;margin-left:42.5pt;margin-top:6.15pt;width:510.25pt;height:.1pt;z-index:-15705088;mso-wrap-distance-left:0;mso-wrap-distance-right:0;mso-position-horizontal-relative:page" coordorigin="850,123" coordsize="10205,0" path="m850,123r10204,e" filled="f" strokeweight=".12pt">
            <v:stroke dashstyle="longDash"/>
            <v:path arrowok="t"/>
            <w10:wrap type="topAndBottom" anchorx="page"/>
          </v:shape>
        </w:pict>
      </w:r>
    </w:p>
    <w:p w:rsidR="00E62321" w:rsidRDefault="00000000">
      <w:pPr>
        <w:spacing w:before="91"/>
        <w:ind w:left="480"/>
        <w:rPr>
          <w:b/>
          <w:i/>
          <w:sz w:val="18"/>
        </w:rPr>
      </w:pPr>
      <w:r>
        <w:rPr>
          <w:b/>
          <w:i/>
          <w:spacing w:val="-5"/>
          <w:sz w:val="18"/>
        </w:rPr>
        <w:t>ADR</w:t>
      </w:r>
    </w:p>
    <w:p w:rsidR="00E62321" w:rsidRDefault="00000000">
      <w:pPr>
        <w:tabs>
          <w:tab w:val="left" w:pos="5086"/>
        </w:tabs>
        <w:spacing w:before="21"/>
        <w:ind w:left="480"/>
        <w:rPr>
          <w:i/>
          <w:sz w:val="18"/>
        </w:rPr>
      </w:pPr>
      <w:r>
        <w:rPr>
          <w:b/>
          <w:i/>
          <w:sz w:val="18"/>
        </w:rPr>
        <w:t>Omezené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z w:val="18"/>
        </w:rPr>
        <w:t>množství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pacing w:val="-4"/>
          <w:sz w:val="18"/>
        </w:rPr>
        <w:t>(LQ)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500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pacing w:val="-10"/>
          <w:sz w:val="18"/>
        </w:rPr>
        <w:t>g</w:t>
      </w:r>
    </w:p>
    <w:p w:rsidR="00E62321" w:rsidRDefault="00000000">
      <w:pPr>
        <w:pStyle w:val="Nadpis2"/>
        <w:tabs>
          <w:tab w:val="left" w:pos="5086"/>
        </w:tabs>
        <w:spacing w:before="19"/>
        <w:rPr>
          <w:b w:val="0"/>
        </w:rPr>
      </w:pPr>
      <w:r>
        <w:t>Kód</w:t>
      </w:r>
      <w:r>
        <w:rPr>
          <w:rFonts w:ascii="Times New Roman" w:hAnsi="Times New Roman"/>
          <w:b w:val="0"/>
          <w:i w:val="0"/>
        </w:rPr>
        <w:t xml:space="preserve"> </w:t>
      </w:r>
      <w:r>
        <w:t>omezení</w:t>
      </w:r>
      <w:r>
        <w:rPr>
          <w:rFonts w:ascii="Times New Roman" w:hAnsi="Times New Roman"/>
          <w:b w:val="0"/>
          <w:i w:val="0"/>
        </w:rPr>
        <w:t xml:space="preserve"> </w:t>
      </w:r>
      <w:r>
        <w:t>pro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spacing w:val="-2"/>
        </w:rPr>
        <w:t>tunely:</w:t>
      </w:r>
      <w:r>
        <w:rPr>
          <w:rFonts w:ascii="Times New Roman" w:hAnsi="Times New Roman"/>
          <w:b w:val="0"/>
          <w:i w:val="0"/>
        </w:rPr>
        <w:tab/>
      </w:r>
      <w:r>
        <w:rPr>
          <w:b w:val="0"/>
          <w:spacing w:val="-10"/>
        </w:rPr>
        <w:t>D</w:t>
      </w:r>
    </w:p>
    <w:p w:rsidR="00E62321" w:rsidRDefault="00000000">
      <w:pPr>
        <w:pStyle w:val="Zkladntext"/>
        <w:spacing w:before="4"/>
        <w:rPr>
          <w:sz w:val="8"/>
        </w:rPr>
      </w:pPr>
      <w:r>
        <w:pict>
          <v:shape id="docshape73" o:spid="_x0000_s2064" style="position:absolute;margin-left:42.5pt;margin-top:6pt;width:510.25pt;height:.1pt;z-index:-15704576;mso-wrap-distance-left:0;mso-wrap-distance-right:0;mso-position-horizontal-relative:page" coordorigin="850,120" coordsize="10205,0" path="m850,120r10204,e" filled="f" strokeweight=".12pt">
            <v:stroke dashstyle="longDash"/>
            <v:path arrowok="t"/>
            <w10:wrap type="topAndBottom" anchorx="page"/>
          </v:shape>
        </w:pict>
      </w:r>
    </w:p>
    <w:p w:rsidR="00E62321" w:rsidRDefault="00000000">
      <w:pPr>
        <w:spacing w:before="91"/>
        <w:ind w:left="480"/>
        <w:rPr>
          <w:b/>
          <w:i/>
          <w:sz w:val="18"/>
        </w:rPr>
      </w:pPr>
      <w:r>
        <w:rPr>
          <w:b/>
          <w:i/>
          <w:spacing w:val="-4"/>
          <w:sz w:val="18"/>
        </w:rPr>
        <w:t>IMDG</w:t>
      </w:r>
    </w:p>
    <w:p w:rsidR="00E62321" w:rsidRDefault="00000000">
      <w:pPr>
        <w:tabs>
          <w:tab w:val="left" w:pos="5086"/>
        </w:tabs>
        <w:spacing w:before="21"/>
        <w:ind w:left="480"/>
        <w:rPr>
          <w:i/>
          <w:sz w:val="18"/>
        </w:rPr>
      </w:pPr>
      <w:r>
        <w:rPr>
          <w:b/>
          <w:i/>
          <w:sz w:val="18"/>
        </w:rPr>
        <w:t>Limited</w:t>
      </w:r>
      <w:r>
        <w:rPr>
          <w:rFonts w:ascii="Times New Roman"/>
          <w:spacing w:val="-3"/>
          <w:sz w:val="18"/>
        </w:rPr>
        <w:t xml:space="preserve"> </w:t>
      </w:r>
      <w:proofErr w:type="spellStart"/>
      <w:r>
        <w:rPr>
          <w:b/>
          <w:i/>
          <w:sz w:val="18"/>
        </w:rPr>
        <w:t>quantities</w:t>
      </w:r>
      <w:proofErr w:type="spellEnd"/>
      <w:r>
        <w:rPr>
          <w:rFonts w:ascii="Times New Roman"/>
          <w:spacing w:val="-1"/>
          <w:sz w:val="18"/>
        </w:rPr>
        <w:t xml:space="preserve"> </w:t>
      </w:r>
      <w:r>
        <w:rPr>
          <w:b/>
          <w:i/>
          <w:spacing w:val="-4"/>
          <w:sz w:val="18"/>
        </w:rPr>
        <w:t>(LQ)</w:t>
      </w:r>
      <w:r>
        <w:rPr>
          <w:rFonts w:ascii="Times New Roman"/>
          <w:sz w:val="18"/>
        </w:rPr>
        <w:tab/>
      </w:r>
      <w:r>
        <w:rPr>
          <w:i/>
          <w:sz w:val="18"/>
        </w:rPr>
        <w:t>500</w:t>
      </w:r>
      <w:r>
        <w:rPr>
          <w:rFonts w:ascii="Times New Roman"/>
          <w:spacing w:val="1"/>
          <w:sz w:val="18"/>
        </w:rPr>
        <w:t xml:space="preserve"> </w:t>
      </w:r>
      <w:r>
        <w:rPr>
          <w:i/>
          <w:spacing w:val="-10"/>
          <w:sz w:val="18"/>
        </w:rPr>
        <w:t>g</w:t>
      </w:r>
    </w:p>
    <w:p w:rsidR="00E62321" w:rsidRDefault="00000000">
      <w:pPr>
        <w:tabs>
          <w:tab w:val="left" w:pos="5086"/>
        </w:tabs>
        <w:spacing w:before="19"/>
        <w:ind w:left="480"/>
        <w:rPr>
          <w:i/>
          <w:sz w:val="18"/>
        </w:rPr>
      </w:pPr>
      <w:r>
        <w:rPr>
          <w:b/>
          <w:i/>
          <w:sz w:val="18"/>
        </w:rPr>
        <w:t>UN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z w:val="18"/>
        </w:rPr>
        <w:t>"Model</w:t>
      </w:r>
      <w:r>
        <w:rPr>
          <w:rFonts w:ascii="Times New Roman" w:hAnsi="Times New Roman"/>
          <w:spacing w:val="-1"/>
          <w:sz w:val="18"/>
        </w:rPr>
        <w:t xml:space="preserve"> </w:t>
      </w:r>
      <w:proofErr w:type="spellStart"/>
      <w:r>
        <w:rPr>
          <w:b/>
          <w:i/>
          <w:spacing w:val="-2"/>
          <w:sz w:val="18"/>
        </w:rPr>
        <w:t>Regulation</w:t>
      </w:r>
      <w:proofErr w:type="spellEnd"/>
      <w:r>
        <w:rPr>
          <w:b/>
          <w:i/>
          <w:spacing w:val="-2"/>
          <w:sz w:val="18"/>
        </w:rPr>
        <w:t>":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UN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3108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i/>
          <w:sz w:val="18"/>
        </w:rPr>
        <w:t>PEROXID,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ORGANICKÝ,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TYP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E,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z w:val="18"/>
        </w:rPr>
        <w:t>TUHÝ,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pacing w:val="-5"/>
          <w:sz w:val="18"/>
        </w:rPr>
        <w:t>5.2</w:t>
      </w:r>
    </w:p>
    <w:p w:rsidR="00E62321" w:rsidRDefault="00000000">
      <w:pPr>
        <w:pStyle w:val="Zkladntext"/>
        <w:spacing w:before="2"/>
        <w:rPr>
          <w:sz w:val="9"/>
        </w:rPr>
      </w:pPr>
      <w:r>
        <w:pict>
          <v:shape id="docshape74" o:spid="_x0000_s2063" style="position:absolute;margin-left:43.7pt;margin-top:6.6pt;width:507.6pt;height:.4pt;z-index:-15704064;mso-wrap-distance-left:0;mso-wrap-distance-right:0;mso-position-horizontal-relative:page" coordorigin="874,132" coordsize="10152,8" o:spt="100" adj="0,,0" path="m874,132r10152,m874,135r10152,m874,137r10152,m874,140r10152,e" filled="f" strokeweight=".12pt">
            <v:stroke joinstyle="round"/>
            <v:formulas/>
            <v:path arrowok="t" o:connecttype="segments"/>
            <w10:wrap type="topAndBottom" anchorx="page"/>
          </v:shape>
        </w:pict>
      </w:r>
    </w:p>
    <w:p w:rsidR="00E62321" w:rsidRDefault="00E62321">
      <w:pPr>
        <w:pStyle w:val="Zkladntext"/>
        <w:spacing w:before="6"/>
        <w:rPr>
          <w:sz w:val="8"/>
        </w:rPr>
      </w:pPr>
    </w:p>
    <w:p w:rsidR="00E62321" w:rsidRDefault="00000000">
      <w:pPr>
        <w:spacing w:before="94"/>
        <w:ind w:left="113"/>
        <w:rPr>
          <w:i/>
          <w:sz w:val="18"/>
        </w:rPr>
      </w:pPr>
      <w:r>
        <w:pict>
          <v:shape id="docshape75" o:spid="_x0000_s2062" type="#_x0000_t202" style="position:absolute;left:0;text-align:left;margin-left:42.5pt;margin-top:4.5pt;width:509.9pt;height:14.9pt;z-index:15756800;mso-position-horizontal-relative:page" fillcolor="#000069" stroked="f">
            <v:textbox inset="0,0,0,0">
              <w:txbxContent>
                <w:p w:rsidR="00E62321" w:rsidRDefault="00000000">
                  <w:pPr>
                    <w:spacing w:before="7"/>
                    <w:ind w:left="271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</w:rPr>
                    <w:t>ODDÍL</w:t>
                  </w:r>
                  <w:r>
                    <w:rPr>
                      <w:rFonts w:ascii="Times New Roman" w:hAnsi="Times New Roman"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15:</w:t>
                  </w:r>
                  <w:r>
                    <w:rPr>
                      <w:rFonts w:ascii="Times New Roman" w:hAnsi="Times New Roman"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Informace</w:t>
                  </w:r>
                  <w:r>
                    <w:rPr>
                      <w:rFonts w:ascii="Times New Roman" w:hAnsi="Times New Roman"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o</w:t>
                  </w:r>
                  <w:r>
                    <w:rPr>
                      <w:rFonts w:ascii="Times New Roman" w:hAnsi="Times New Roman"/>
                      <w:color w:val="FFFFFF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2"/>
                      <w:sz w:val="20"/>
                    </w:rPr>
                    <w:t>předpisech</w:t>
                  </w:r>
                </w:p>
              </w:txbxContent>
            </v:textbox>
            <w10:wrap anchorx="page"/>
          </v:shape>
        </w:pict>
      </w:r>
      <w:r>
        <w:rPr>
          <w:i/>
          <w:w w:val="99"/>
          <w:sz w:val="18"/>
        </w:rPr>
        <w:t>*</w:t>
      </w:r>
    </w:p>
    <w:p w:rsidR="00E62321" w:rsidRDefault="00E62321">
      <w:pPr>
        <w:pStyle w:val="Zkladntext"/>
        <w:spacing w:before="2"/>
        <w:rPr>
          <w:sz w:val="16"/>
        </w:rPr>
      </w:pPr>
    </w:p>
    <w:p w:rsidR="00E62321" w:rsidRDefault="009A14CF">
      <w:pPr>
        <w:pStyle w:val="Odstavecseseznamem"/>
        <w:numPr>
          <w:ilvl w:val="1"/>
          <w:numId w:val="1"/>
        </w:numPr>
        <w:tabs>
          <w:tab w:val="left" w:pos="884"/>
        </w:tabs>
        <w:spacing w:line="261" w:lineRule="auto"/>
        <w:ind w:right="7371" w:firstLine="0"/>
        <w:rPr>
          <w:b/>
          <w:i/>
          <w:sz w:val="18"/>
        </w:rPr>
      </w:pPr>
      <w:r>
        <w:rPr>
          <w:b/>
          <w:i/>
          <w:sz w:val="18"/>
        </w:rPr>
        <w:t>Předpisy týkající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se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bezpečnosti,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b/>
          <w:i/>
          <w:sz w:val="18"/>
        </w:rPr>
        <w:t>zdraví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z w:val="18"/>
        </w:rPr>
        <w:t>životního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prostředí/specifické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právní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předpisy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týkající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se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látky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nebo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pacing w:val="-2"/>
          <w:sz w:val="18"/>
        </w:rPr>
        <w:t>směsi</w:t>
      </w:r>
    </w:p>
    <w:p w:rsidR="00E62321" w:rsidRDefault="00000000">
      <w:pPr>
        <w:spacing w:line="183" w:lineRule="exact"/>
        <w:ind w:left="480"/>
        <w:rPr>
          <w:b/>
          <w:i/>
          <w:sz w:val="18"/>
        </w:rPr>
      </w:pPr>
      <w:r>
        <w:rPr>
          <w:b/>
          <w:i/>
          <w:sz w:val="18"/>
        </w:rPr>
        <w:t>Směrnice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i/>
          <w:spacing w:val="-2"/>
          <w:sz w:val="18"/>
        </w:rPr>
        <w:t>2012/18/EU</w:t>
      </w:r>
    </w:p>
    <w:p w:rsidR="00E62321" w:rsidRDefault="00000000">
      <w:pPr>
        <w:spacing w:before="19"/>
        <w:ind w:left="480"/>
        <w:rPr>
          <w:b/>
          <w:i/>
          <w:sz w:val="18"/>
        </w:rPr>
      </w:pPr>
      <w:r>
        <w:rPr>
          <w:b/>
          <w:i/>
          <w:sz w:val="18"/>
        </w:rPr>
        <w:t>Nebezpečné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z w:val="18"/>
        </w:rPr>
        <w:t>látky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i/>
          <w:spacing w:val="-2"/>
          <w:sz w:val="18"/>
        </w:rPr>
        <w:t>jmenovitě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proofErr w:type="gramStart"/>
      <w:r>
        <w:rPr>
          <w:b/>
          <w:i/>
          <w:sz w:val="18"/>
        </w:rPr>
        <w:t>uvedené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b/>
          <w:i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i/>
          <w:sz w:val="18"/>
        </w:rPr>
        <w:t>PŘÍLOHA</w:t>
      </w:r>
      <w:proofErr w:type="gramEnd"/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i/>
          <w:spacing w:val="-10"/>
          <w:sz w:val="18"/>
        </w:rPr>
        <w:t>I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Žádná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z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i/>
          <w:sz w:val="18"/>
        </w:rPr>
        <w:t>obsažených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látek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není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na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pacing w:val="-2"/>
          <w:sz w:val="18"/>
        </w:rPr>
        <w:t>seznamu.</w:t>
      </w:r>
    </w:p>
    <w:p w:rsidR="00E62321" w:rsidRDefault="00000000">
      <w:pPr>
        <w:tabs>
          <w:tab w:val="left" w:pos="3363"/>
        </w:tabs>
        <w:spacing w:before="19"/>
        <w:ind w:left="480"/>
        <w:rPr>
          <w:i/>
          <w:sz w:val="18"/>
        </w:rPr>
      </w:pPr>
      <w:r>
        <w:rPr>
          <w:b/>
          <w:i/>
          <w:sz w:val="18"/>
        </w:rPr>
        <w:t>Kategorie</w:t>
      </w:r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b/>
          <w:i/>
          <w:spacing w:val="-2"/>
          <w:sz w:val="18"/>
        </w:rPr>
        <w:t>Seveso</w:t>
      </w:r>
      <w:proofErr w:type="spellEnd"/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P6b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Samovolně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reagující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látky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směsi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z w:val="18"/>
        </w:rPr>
        <w:t>organické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pacing w:val="-2"/>
          <w:sz w:val="18"/>
        </w:rPr>
        <w:t>peroxidy</w:t>
      </w:r>
    </w:p>
    <w:p w:rsidR="00E62321" w:rsidRDefault="00000000">
      <w:pPr>
        <w:pStyle w:val="Zkladntext"/>
        <w:spacing w:before="13"/>
        <w:ind w:left="3363"/>
      </w:pPr>
      <w:r>
        <w:t>E1</w:t>
      </w:r>
      <w:r>
        <w:rPr>
          <w:rFonts w:ascii="Times New Roman" w:hAnsi="Times New Roman"/>
          <w:i w:val="0"/>
          <w:spacing w:val="46"/>
        </w:rPr>
        <w:t xml:space="preserve"> </w:t>
      </w:r>
      <w:r>
        <w:t>Nebezpečnost</w:t>
      </w:r>
      <w:r>
        <w:rPr>
          <w:rFonts w:ascii="Times New Roman" w:hAnsi="Times New Roman"/>
          <w:i w:val="0"/>
        </w:rPr>
        <w:t xml:space="preserve"> </w:t>
      </w:r>
      <w:r>
        <w:t>pro</w:t>
      </w:r>
      <w:r>
        <w:rPr>
          <w:rFonts w:ascii="Times New Roman" w:hAnsi="Times New Roman"/>
          <w:i w:val="0"/>
          <w:spacing w:val="1"/>
        </w:rPr>
        <w:t xml:space="preserve"> </w:t>
      </w:r>
      <w:r>
        <w:t>vodní</w:t>
      </w:r>
      <w:r>
        <w:rPr>
          <w:rFonts w:ascii="Times New Roman" w:hAnsi="Times New Roman"/>
          <w:i w:val="0"/>
        </w:rPr>
        <w:t xml:space="preserve"> </w:t>
      </w:r>
      <w:r>
        <w:rPr>
          <w:spacing w:val="-2"/>
        </w:rPr>
        <w:t>prostředí</w:t>
      </w:r>
    </w:p>
    <w:p w:rsidR="00E62321" w:rsidRDefault="00000000">
      <w:pPr>
        <w:pStyle w:val="Nadpis2"/>
        <w:spacing w:before="17" w:line="261" w:lineRule="auto"/>
        <w:ind w:right="7113"/>
      </w:pPr>
      <w:r>
        <w:t>Kvalifikační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t>množství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t>(v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t>tunách)</w:t>
      </w:r>
      <w:r>
        <w:rPr>
          <w:rFonts w:ascii="Times New Roman" w:hAnsi="Times New Roman"/>
          <w:b w:val="0"/>
          <w:i w:val="0"/>
        </w:rPr>
        <w:t xml:space="preserve"> </w:t>
      </w:r>
      <w:r>
        <w:t>při</w:t>
      </w:r>
      <w:r>
        <w:rPr>
          <w:rFonts w:ascii="Times New Roman" w:hAnsi="Times New Roman"/>
          <w:b w:val="0"/>
          <w:i w:val="0"/>
        </w:rPr>
        <w:t xml:space="preserve"> </w:t>
      </w:r>
      <w:r>
        <w:t>uplatnění</w:t>
      </w:r>
      <w:r>
        <w:rPr>
          <w:rFonts w:ascii="Times New Roman" w:hAnsi="Times New Roman"/>
          <w:b w:val="0"/>
          <w:i w:val="0"/>
        </w:rPr>
        <w:t xml:space="preserve"> </w:t>
      </w:r>
      <w:r>
        <w:t>požadavků</w:t>
      </w:r>
      <w:r>
        <w:rPr>
          <w:rFonts w:ascii="Times New Roman" w:hAnsi="Times New Roman"/>
          <w:b w:val="0"/>
          <w:i w:val="0"/>
        </w:rPr>
        <w:t xml:space="preserve"> </w:t>
      </w:r>
      <w:r>
        <w:t>pro</w:t>
      </w:r>
    </w:p>
    <w:p w:rsidR="00E62321" w:rsidRDefault="00000000">
      <w:pPr>
        <w:tabs>
          <w:tab w:val="left" w:pos="3363"/>
        </w:tabs>
        <w:spacing w:before="2"/>
        <w:ind w:left="480"/>
        <w:rPr>
          <w:i/>
          <w:sz w:val="18"/>
        </w:rPr>
      </w:pPr>
      <w:r>
        <w:rPr>
          <w:b/>
          <w:i/>
          <w:sz w:val="18"/>
        </w:rPr>
        <w:t>podlimitní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i/>
          <w:spacing w:val="-2"/>
          <w:sz w:val="18"/>
        </w:rPr>
        <w:t>množství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50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i/>
          <w:spacing w:val="-10"/>
          <w:sz w:val="18"/>
        </w:rPr>
        <w:t>t</w:t>
      </w:r>
    </w:p>
    <w:p w:rsidR="00E62321" w:rsidRDefault="00000000">
      <w:pPr>
        <w:pStyle w:val="Nadpis2"/>
        <w:spacing w:before="16" w:line="261" w:lineRule="auto"/>
        <w:ind w:right="7113"/>
      </w:pPr>
      <w:r>
        <w:t>Kvalifikační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t>množství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t>(v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t>tunách)</w:t>
      </w:r>
      <w:r>
        <w:rPr>
          <w:rFonts w:ascii="Times New Roman" w:hAnsi="Times New Roman"/>
          <w:b w:val="0"/>
          <w:i w:val="0"/>
        </w:rPr>
        <w:t xml:space="preserve"> </w:t>
      </w:r>
      <w:r>
        <w:t>při</w:t>
      </w:r>
      <w:r>
        <w:rPr>
          <w:rFonts w:ascii="Times New Roman" w:hAnsi="Times New Roman"/>
          <w:b w:val="0"/>
          <w:i w:val="0"/>
        </w:rPr>
        <w:t xml:space="preserve"> </w:t>
      </w:r>
      <w:r>
        <w:t>uplatnění</w:t>
      </w:r>
      <w:r>
        <w:rPr>
          <w:rFonts w:ascii="Times New Roman" w:hAnsi="Times New Roman"/>
          <w:b w:val="0"/>
          <w:i w:val="0"/>
        </w:rPr>
        <w:t xml:space="preserve"> </w:t>
      </w:r>
      <w:r>
        <w:t>požadavků</w:t>
      </w:r>
      <w:r>
        <w:rPr>
          <w:rFonts w:ascii="Times New Roman" w:hAnsi="Times New Roman"/>
          <w:b w:val="0"/>
          <w:i w:val="0"/>
        </w:rPr>
        <w:t xml:space="preserve"> </w:t>
      </w:r>
      <w:r>
        <w:t>pro</w:t>
      </w:r>
    </w:p>
    <w:p w:rsidR="00E62321" w:rsidRDefault="00000000">
      <w:pPr>
        <w:tabs>
          <w:tab w:val="left" w:pos="3363"/>
        </w:tabs>
        <w:spacing w:before="3"/>
        <w:ind w:left="480"/>
        <w:rPr>
          <w:i/>
          <w:sz w:val="18"/>
        </w:rPr>
      </w:pPr>
      <w:r>
        <w:rPr>
          <w:b/>
          <w:i/>
          <w:sz w:val="18"/>
        </w:rPr>
        <w:t>nadlimitní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i/>
          <w:spacing w:val="-2"/>
          <w:sz w:val="18"/>
        </w:rPr>
        <w:t>množství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200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i/>
          <w:spacing w:val="-10"/>
          <w:sz w:val="18"/>
        </w:rPr>
        <w:t>t</w:t>
      </w:r>
    </w:p>
    <w:p w:rsidR="00E62321" w:rsidRDefault="00E62321">
      <w:pPr>
        <w:pStyle w:val="Zkladntext"/>
        <w:spacing w:before="3"/>
        <w:rPr>
          <w:sz w:val="10"/>
        </w:rPr>
      </w:pPr>
    </w:p>
    <w:p w:rsidR="00E62321" w:rsidRDefault="00000000">
      <w:pPr>
        <w:pStyle w:val="Nadpis2"/>
        <w:spacing w:before="95" w:line="261" w:lineRule="auto"/>
        <w:ind w:right="711"/>
      </w:pPr>
      <w:r>
        <w:pict>
          <v:shape id="docshape76" o:spid="_x0000_s2061" style="position:absolute;left:0;text-align:left;margin-left:56.05pt;margin-top:15pt;width:496.45pt;height:.1pt;z-index:-16167936;mso-position-horizontal-relative:page" coordorigin="1121,300" coordsize="9929,0" o:spt="100" adj="0,,0" path="m1121,300r9929,m1121,300r50,e" filled="f" strokeweight=".12pt">
            <v:stroke joinstyle="round"/>
            <v:formulas/>
            <v:path arrowok="t" o:connecttype="segments"/>
            <w10:wrap anchorx="page"/>
          </v:shape>
        </w:pict>
      </w:r>
      <w:r>
        <w:t>Směrnice</w:t>
      </w:r>
      <w:r>
        <w:rPr>
          <w:rFonts w:ascii="Times New Roman" w:hAnsi="Times New Roman"/>
          <w:b w:val="0"/>
          <w:i w:val="0"/>
        </w:rPr>
        <w:t xml:space="preserve"> </w:t>
      </w:r>
      <w:r>
        <w:t>2011/65/EU</w:t>
      </w:r>
      <w:r>
        <w:rPr>
          <w:rFonts w:ascii="Times New Roman" w:hAnsi="Times New Roman"/>
          <w:b w:val="0"/>
          <w:i w:val="0"/>
        </w:rPr>
        <w:t xml:space="preserve"> </w:t>
      </w:r>
      <w:r>
        <w:t>o</w:t>
      </w:r>
      <w:r>
        <w:rPr>
          <w:rFonts w:ascii="Times New Roman" w:hAnsi="Times New Roman"/>
          <w:b w:val="0"/>
          <w:i w:val="0"/>
        </w:rPr>
        <w:t xml:space="preserve"> </w:t>
      </w:r>
      <w:r>
        <w:t>omezení</w:t>
      </w:r>
      <w:r>
        <w:rPr>
          <w:rFonts w:ascii="Times New Roman" w:hAnsi="Times New Roman"/>
          <w:b w:val="0"/>
          <w:i w:val="0"/>
        </w:rPr>
        <w:t xml:space="preserve"> </w:t>
      </w:r>
      <w:r>
        <w:t>používání</w:t>
      </w:r>
      <w:r>
        <w:rPr>
          <w:rFonts w:ascii="Times New Roman" w:hAnsi="Times New Roman"/>
          <w:b w:val="0"/>
          <w:i w:val="0"/>
        </w:rPr>
        <w:t xml:space="preserve"> </w:t>
      </w:r>
      <w:r>
        <w:t>některých</w:t>
      </w:r>
      <w:r>
        <w:rPr>
          <w:rFonts w:ascii="Times New Roman" w:hAnsi="Times New Roman"/>
          <w:b w:val="0"/>
          <w:i w:val="0"/>
        </w:rPr>
        <w:t xml:space="preserve"> </w:t>
      </w:r>
      <w:r>
        <w:t>nebezpečných</w:t>
      </w:r>
      <w:r>
        <w:rPr>
          <w:rFonts w:ascii="Times New Roman" w:hAnsi="Times New Roman"/>
          <w:b w:val="0"/>
          <w:i w:val="0"/>
        </w:rPr>
        <w:t xml:space="preserve"> </w:t>
      </w:r>
      <w:r>
        <w:t>látek</w:t>
      </w:r>
      <w:r>
        <w:rPr>
          <w:rFonts w:ascii="Times New Roman" w:hAnsi="Times New Roman"/>
          <w:b w:val="0"/>
          <w:i w:val="0"/>
        </w:rPr>
        <w:t xml:space="preserve"> </w:t>
      </w:r>
      <w:r>
        <w:t>v</w:t>
      </w:r>
      <w:r>
        <w:rPr>
          <w:rFonts w:ascii="Times New Roman" w:hAnsi="Times New Roman"/>
          <w:b w:val="0"/>
          <w:i w:val="0"/>
        </w:rPr>
        <w:t xml:space="preserve"> </w:t>
      </w:r>
      <w:r>
        <w:t>elektrických</w:t>
      </w:r>
      <w:r>
        <w:rPr>
          <w:rFonts w:ascii="Times New Roman" w:hAnsi="Times New Roman"/>
          <w:b w:val="0"/>
          <w:i w:val="0"/>
        </w:rPr>
        <w:t xml:space="preserve"> </w:t>
      </w:r>
      <w:r>
        <w:t>a</w:t>
      </w:r>
      <w:r>
        <w:rPr>
          <w:rFonts w:ascii="Times New Roman" w:hAnsi="Times New Roman"/>
          <w:b w:val="0"/>
          <w:i w:val="0"/>
        </w:rPr>
        <w:t xml:space="preserve"> </w:t>
      </w:r>
      <w:r>
        <w:t>elektronických</w:t>
      </w:r>
      <w:r>
        <w:rPr>
          <w:rFonts w:ascii="Times New Roman" w:hAnsi="Times New Roman"/>
          <w:b w:val="0"/>
          <w:i w:val="0"/>
        </w:rPr>
        <w:t xml:space="preserve"> </w:t>
      </w:r>
      <w:proofErr w:type="gramStart"/>
      <w:r>
        <w:t>zařízeních</w:t>
      </w:r>
      <w:r>
        <w:rPr>
          <w:rFonts w:ascii="Times New Roman" w:hAnsi="Times New Roman"/>
          <w:b w:val="0"/>
          <w:i w:val="0"/>
        </w:rPr>
        <w:t xml:space="preserve"> </w:t>
      </w:r>
      <w:r>
        <w:t>-</w:t>
      </w:r>
      <w:r>
        <w:rPr>
          <w:rFonts w:ascii="Times New Roman" w:hAnsi="Times New Roman"/>
          <w:b w:val="0"/>
          <w:i w:val="0"/>
        </w:rPr>
        <w:t xml:space="preserve"> </w:t>
      </w:r>
      <w:r>
        <w:t>Příloha</w:t>
      </w:r>
      <w:proofErr w:type="gramEnd"/>
      <w:r>
        <w:rPr>
          <w:rFonts w:ascii="Times New Roman" w:hAnsi="Times New Roman"/>
          <w:b w:val="0"/>
          <w:i w:val="0"/>
        </w:rPr>
        <w:t xml:space="preserve"> </w:t>
      </w:r>
      <w:r>
        <w:t>II</w:t>
      </w:r>
    </w:p>
    <w:p w:rsidR="00E62321" w:rsidRDefault="00000000">
      <w:pPr>
        <w:pStyle w:val="Zkladntext"/>
        <w:spacing w:before="52"/>
        <w:ind w:left="480"/>
      </w:pPr>
      <w:r>
        <w:t>Žádná</w:t>
      </w:r>
      <w:r>
        <w:rPr>
          <w:rFonts w:ascii="Times New Roman" w:hAnsi="Times New Roman"/>
          <w:i w:val="0"/>
          <w:spacing w:val="1"/>
        </w:rPr>
        <w:t xml:space="preserve"> </w:t>
      </w:r>
      <w:r>
        <w:t>z</w:t>
      </w:r>
      <w:r>
        <w:rPr>
          <w:rFonts w:ascii="Times New Roman" w:hAnsi="Times New Roman"/>
          <w:i w:val="0"/>
          <w:spacing w:val="-5"/>
        </w:rPr>
        <w:t xml:space="preserve"> </w:t>
      </w:r>
      <w:r>
        <w:t>obsažených</w:t>
      </w:r>
      <w:r>
        <w:rPr>
          <w:rFonts w:ascii="Times New Roman" w:hAnsi="Times New Roman"/>
          <w:i w:val="0"/>
          <w:spacing w:val="1"/>
        </w:rPr>
        <w:t xml:space="preserve"> </w:t>
      </w:r>
      <w:r>
        <w:t>látek</w:t>
      </w:r>
      <w:r>
        <w:rPr>
          <w:rFonts w:ascii="Times New Roman" w:hAnsi="Times New Roman"/>
          <w:i w:val="0"/>
          <w:spacing w:val="1"/>
        </w:rPr>
        <w:t xml:space="preserve"> </w:t>
      </w:r>
      <w:r>
        <w:t>není</w:t>
      </w:r>
      <w:r>
        <w:rPr>
          <w:rFonts w:ascii="Times New Roman" w:hAnsi="Times New Roman"/>
          <w:i w:val="0"/>
        </w:rPr>
        <w:t xml:space="preserve"> </w:t>
      </w:r>
      <w:r>
        <w:t>na</w:t>
      </w:r>
      <w:r>
        <w:rPr>
          <w:rFonts w:ascii="Times New Roman" w:hAnsi="Times New Roman"/>
          <w:i w:val="0"/>
          <w:spacing w:val="2"/>
        </w:rPr>
        <w:t xml:space="preserve"> </w:t>
      </w:r>
      <w:r>
        <w:rPr>
          <w:spacing w:val="-2"/>
        </w:rPr>
        <w:t>seznamu.</w:t>
      </w:r>
    </w:p>
    <w:p w:rsidR="00E62321" w:rsidRDefault="00E62321">
      <w:pPr>
        <w:pStyle w:val="Zkladntext"/>
        <w:spacing w:before="6"/>
      </w:pPr>
    </w:p>
    <w:p w:rsidR="00E62321" w:rsidRDefault="00000000">
      <w:pPr>
        <w:pStyle w:val="Nadpis2"/>
        <w:spacing w:before="0"/>
      </w:pPr>
      <w:r>
        <w:t>NAŘÍZENÍ</w:t>
      </w:r>
      <w:r>
        <w:rPr>
          <w:rFonts w:ascii="Times New Roman" w:hAnsi="Times New Roman"/>
          <w:b w:val="0"/>
          <w:i w:val="0"/>
          <w:spacing w:val="-4"/>
        </w:rPr>
        <w:t xml:space="preserve"> </w:t>
      </w:r>
      <w:r>
        <w:t>(EU)</w:t>
      </w:r>
      <w:r>
        <w:rPr>
          <w:rFonts w:ascii="Times New Roman" w:hAnsi="Times New Roman"/>
          <w:b w:val="0"/>
          <w:i w:val="0"/>
          <w:spacing w:val="-6"/>
        </w:rPr>
        <w:t xml:space="preserve"> </w:t>
      </w:r>
      <w:r>
        <w:rPr>
          <w:spacing w:val="-2"/>
        </w:rPr>
        <w:t>2019/1148</w:t>
      </w:r>
    </w:p>
    <w:p w:rsidR="00E62321" w:rsidRDefault="00000000">
      <w:pPr>
        <w:spacing w:before="19" w:line="261" w:lineRule="auto"/>
        <w:ind w:left="480"/>
        <w:rPr>
          <w:b/>
          <w:i/>
          <w:sz w:val="18"/>
        </w:rPr>
      </w:pPr>
      <w:r>
        <w:pict>
          <v:shape id="docshape77" o:spid="_x0000_s2060" style="position:absolute;left:0;text-align:left;margin-left:56.05pt;margin-top:11.2pt;width:496.45pt;height:.1pt;z-index:15755264;mso-position-horizontal-relative:page" coordorigin="1121,224" coordsize="9929,0" o:spt="100" adj="0,,0" path="m1121,224r9929,m1121,224r50,e" filled="f" strokeweight=".12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i/>
          <w:sz w:val="18"/>
        </w:rPr>
        <w:t>Příloha</w:t>
      </w:r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b/>
          <w:i/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-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PREKURZORY</w:t>
      </w:r>
      <w:proofErr w:type="gramEnd"/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VÝBUŠNIN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PODLÉHAJÍCÍ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OMEZENÍ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(Horní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mezní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hodnota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pro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účely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povolení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podle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čl.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5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odst.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3)</w:t>
      </w:r>
    </w:p>
    <w:p w:rsidR="00E62321" w:rsidRDefault="00000000">
      <w:pPr>
        <w:pStyle w:val="Zkladntext"/>
        <w:spacing w:before="53"/>
        <w:ind w:left="480"/>
      </w:pPr>
      <w:r>
        <w:t>Žádná</w:t>
      </w:r>
      <w:r>
        <w:rPr>
          <w:rFonts w:ascii="Times New Roman" w:hAnsi="Times New Roman"/>
          <w:i w:val="0"/>
          <w:spacing w:val="1"/>
        </w:rPr>
        <w:t xml:space="preserve"> </w:t>
      </w:r>
      <w:r>
        <w:t>z</w:t>
      </w:r>
      <w:r>
        <w:rPr>
          <w:rFonts w:ascii="Times New Roman" w:hAnsi="Times New Roman"/>
          <w:i w:val="0"/>
          <w:spacing w:val="-5"/>
        </w:rPr>
        <w:t xml:space="preserve"> </w:t>
      </w:r>
      <w:r>
        <w:t>obsažených</w:t>
      </w:r>
      <w:r>
        <w:rPr>
          <w:rFonts w:ascii="Times New Roman" w:hAnsi="Times New Roman"/>
          <w:i w:val="0"/>
          <w:spacing w:val="1"/>
        </w:rPr>
        <w:t xml:space="preserve"> </w:t>
      </w:r>
      <w:r>
        <w:t>látek</w:t>
      </w:r>
      <w:r>
        <w:rPr>
          <w:rFonts w:ascii="Times New Roman" w:hAnsi="Times New Roman"/>
          <w:i w:val="0"/>
          <w:spacing w:val="1"/>
        </w:rPr>
        <w:t xml:space="preserve"> </w:t>
      </w:r>
      <w:r>
        <w:t>není</w:t>
      </w:r>
      <w:r>
        <w:rPr>
          <w:rFonts w:ascii="Times New Roman" w:hAnsi="Times New Roman"/>
          <w:i w:val="0"/>
        </w:rPr>
        <w:t xml:space="preserve"> </w:t>
      </w:r>
      <w:r>
        <w:t>na</w:t>
      </w:r>
      <w:r>
        <w:rPr>
          <w:rFonts w:ascii="Times New Roman" w:hAnsi="Times New Roman"/>
          <w:i w:val="0"/>
          <w:spacing w:val="2"/>
        </w:rPr>
        <w:t xml:space="preserve"> </w:t>
      </w:r>
      <w:r>
        <w:rPr>
          <w:spacing w:val="-2"/>
        </w:rPr>
        <w:t>seznamu.</w:t>
      </w:r>
    </w:p>
    <w:p w:rsidR="00E62321" w:rsidRDefault="00E62321">
      <w:pPr>
        <w:pStyle w:val="Zkladntext"/>
        <w:spacing w:before="4"/>
        <w:rPr>
          <w:sz w:val="10"/>
        </w:rPr>
      </w:pPr>
    </w:p>
    <w:p w:rsidR="00E62321" w:rsidRDefault="00000000">
      <w:pPr>
        <w:pStyle w:val="Nadpis2"/>
      </w:pPr>
      <w:r>
        <w:t>Příloha</w:t>
      </w:r>
      <w:r>
        <w:rPr>
          <w:rFonts w:ascii="Times New Roman" w:hAnsi="Times New Roman"/>
          <w:b w:val="0"/>
          <w:i w:val="0"/>
          <w:spacing w:val="-4"/>
        </w:rPr>
        <w:t xml:space="preserve"> </w:t>
      </w:r>
      <w:proofErr w:type="gramStart"/>
      <w:r>
        <w:t>II</w:t>
      </w:r>
      <w:r>
        <w:rPr>
          <w:rFonts w:ascii="Times New Roman" w:hAnsi="Times New Roman"/>
          <w:b w:val="0"/>
          <w:i w:val="0"/>
          <w:spacing w:val="-5"/>
        </w:rPr>
        <w:t xml:space="preserve"> </w:t>
      </w:r>
      <w:r>
        <w:t>-</w:t>
      </w:r>
      <w:r>
        <w:rPr>
          <w:rFonts w:ascii="Times New Roman" w:hAnsi="Times New Roman"/>
          <w:b w:val="0"/>
          <w:i w:val="0"/>
          <w:spacing w:val="-4"/>
        </w:rPr>
        <w:t xml:space="preserve"> </w:t>
      </w:r>
      <w:r>
        <w:t>PREKURZORY</w:t>
      </w:r>
      <w:proofErr w:type="gramEnd"/>
      <w:r>
        <w:rPr>
          <w:rFonts w:ascii="Times New Roman" w:hAnsi="Times New Roman"/>
          <w:b w:val="0"/>
          <w:i w:val="0"/>
          <w:spacing w:val="-4"/>
        </w:rPr>
        <w:t xml:space="preserve"> </w:t>
      </w:r>
      <w:r>
        <w:t>VÝBUŠNIN</w:t>
      </w:r>
      <w:r>
        <w:rPr>
          <w:rFonts w:ascii="Times New Roman" w:hAnsi="Times New Roman"/>
          <w:b w:val="0"/>
          <w:i w:val="0"/>
          <w:spacing w:val="-5"/>
        </w:rPr>
        <w:t xml:space="preserve"> </w:t>
      </w:r>
      <w:r>
        <w:t>PODLÉHAJÍCÍ</w:t>
      </w:r>
      <w:r>
        <w:rPr>
          <w:rFonts w:ascii="Times New Roman" w:hAnsi="Times New Roman"/>
          <w:b w:val="0"/>
          <w:i w:val="0"/>
          <w:spacing w:val="-4"/>
        </w:rPr>
        <w:t xml:space="preserve"> </w:t>
      </w:r>
      <w:r>
        <w:rPr>
          <w:spacing w:val="-2"/>
        </w:rPr>
        <w:t>OZNAMOVÁNÍ</w:t>
      </w:r>
    </w:p>
    <w:p w:rsidR="00E62321" w:rsidRDefault="00000000">
      <w:pPr>
        <w:pStyle w:val="Zkladntext"/>
        <w:spacing w:line="20" w:lineRule="exact"/>
        <w:ind w:left="47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docshapegroup78" o:spid="_x0000_s2058" style="width:496.45pt;height:.15pt;mso-position-horizontal-relative:char;mso-position-vertical-relative:line" coordsize="9929,3">
            <v:shape id="docshape79" o:spid="_x0000_s2059" style="position:absolute;top:1;width:9929;height:2" coordorigin=",1" coordsize="9929,0" o:spt="100" adj="0,,0" path="m,1r9929,m,1r50,e" filled="f" strokeweight=".12pt">
              <v:stroke joinstyle="round"/>
              <v:formulas/>
              <v:path arrowok="t" o:connecttype="segments"/>
            </v:shape>
            <w10:anchorlock/>
          </v:group>
        </w:pict>
      </w:r>
    </w:p>
    <w:p w:rsidR="00E62321" w:rsidRDefault="00000000">
      <w:pPr>
        <w:pStyle w:val="Zkladntext"/>
        <w:spacing w:before="51"/>
        <w:ind w:left="480"/>
      </w:pPr>
      <w:r>
        <w:t>Žádná</w:t>
      </w:r>
      <w:r>
        <w:rPr>
          <w:rFonts w:ascii="Times New Roman" w:hAnsi="Times New Roman"/>
          <w:i w:val="0"/>
          <w:spacing w:val="1"/>
        </w:rPr>
        <w:t xml:space="preserve"> </w:t>
      </w:r>
      <w:r>
        <w:t>z</w:t>
      </w:r>
      <w:r>
        <w:rPr>
          <w:rFonts w:ascii="Times New Roman" w:hAnsi="Times New Roman"/>
          <w:i w:val="0"/>
          <w:spacing w:val="-5"/>
        </w:rPr>
        <w:t xml:space="preserve"> </w:t>
      </w:r>
      <w:r>
        <w:t>obsažených</w:t>
      </w:r>
      <w:r>
        <w:rPr>
          <w:rFonts w:ascii="Times New Roman" w:hAnsi="Times New Roman"/>
          <w:i w:val="0"/>
          <w:spacing w:val="1"/>
        </w:rPr>
        <w:t xml:space="preserve"> </w:t>
      </w:r>
      <w:r>
        <w:t>látek</w:t>
      </w:r>
      <w:r>
        <w:rPr>
          <w:rFonts w:ascii="Times New Roman" w:hAnsi="Times New Roman"/>
          <w:i w:val="0"/>
          <w:spacing w:val="1"/>
        </w:rPr>
        <w:t xml:space="preserve"> </w:t>
      </w:r>
      <w:r>
        <w:t>není</w:t>
      </w:r>
      <w:r>
        <w:rPr>
          <w:rFonts w:ascii="Times New Roman" w:hAnsi="Times New Roman"/>
          <w:i w:val="0"/>
        </w:rPr>
        <w:t xml:space="preserve"> </w:t>
      </w:r>
      <w:r>
        <w:t>na</w:t>
      </w:r>
      <w:r>
        <w:rPr>
          <w:rFonts w:ascii="Times New Roman" w:hAnsi="Times New Roman"/>
          <w:i w:val="0"/>
          <w:spacing w:val="2"/>
        </w:rPr>
        <w:t xml:space="preserve"> </w:t>
      </w:r>
      <w:r>
        <w:rPr>
          <w:spacing w:val="-2"/>
        </w:rPr>
        <w:t>seznamu.</w:t>
      </w:r>
    </w:p>
    <w:p w:rsidR="00E62321" w:rsidRDefault="00000000">
      <w:pPr>
        <w:pStyle w:val="Nadpis2"/>
        <w:spacing w:before="16"/>
      </w:pPr>
      <w:r>
        <w:t>Nařízení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t>(ES)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t>č.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273/2004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o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t>prekursorech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rPr>
          <w:spacing w:val="-4"/>
        </w:rPr>
        <w:t>drog</w:t>
      </w:r>
    </w:p>
    <w:p w:rsidR="00E62321" w:rsidRDefault="00000000">
      <w:pPr>
        <w:pStyle w:val="Zkladntext"/>
        <w:spacing w:line="20" w:lineRule="exact"/>
        <w:ind w:left="47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docshapegroup80" o:spid="_x0000_s2056" style="width:496.45pt;height:.15pt;mso-position-horizontal-relative:char;mso-position-vertical-relative:line" coordsize="9929,3">
            <v:shape id="docshape81" o:spid="_x0000_s2057" style="position:absolute;top:1;width:9929;height:2" coordorigin=",1" coordsize="9929,0" o:spt="100" adj="0,,0" path="m,1r9929,m,1r50,e" filled="f" strokeweight=".12pt">
              <v:stroke joinstyle="round"/>
              <v:formulas/>
              <v:path arrowok="t" o:connecttype="segments"/>
            </v:shape>
            <w10:anchorlock/>
          </v:group>
        </w:pict>
      </w:r>
    </w:p>
    <w:p w:rsidR="00E62321" w:rsidRDefault="00000000">
      <w:pPr>
        <w:pStyle w:val="Zkladntext"/>
        <w:spacing w:before="52"/>
        <w:ind w:left="480"/>
      </w:pPr>
      <w:r>
        <w:t>Žádná</w:t>
      </w:r>
      <w:r>
        <w:rPr>
          <w:rFonts w:ascii="Times New Roman" w:hAnsi="Times New Roman"/>
          <w:i w:val="0"/>
          <w:spacing w:val="1"/>
        </w:rPr>
        <w:t xml:space="preserve"> </w:t>
      </w:r>
      <w:r>
        <w:t>z</w:t>
      </w:r>
      <w:r>
        <w:rPr>
          <w:rFonts w:ascii="Times New Roman" w:hAnsi="Times New Roman"/>
          <w:i w:val="0"/>
          <w:spacing w:val="-5"/>
        </w:rPr>
        <w:t xml:space="preserve"> </w:t>
      </w:r>
      <w:r>
        <w:t>obsažených</w:t>
      </w:r>
      <w:r>
        <w:rPr>
          <w:rFonts w:ascii="Times New Roman" w:hAnsi="Times New Roman"/>
          <w:i w:val="0"/>
          <w:spacing w:val="1"/>
        </w:rPr>
        <w:t xml:space="preserve"> </w:t>
      </w:r>
      <w:r>
        <w:t>látek</w:t>
      </w:r>
      <w:r>
        <w:rPr>
          <w:rFonts w:ascii="Times New Roman" w:hAnsi="Times New Roman"/>
          <w:i w:val="0"/>
          <w:spacing w:val="1"/>
        </w:rPr>
        <w:t xml:space="preserve"> </w:t>
      </w:r>
      <w:r>
        <w:t>není</w:t>
      </w:r>
      <w:r>
        <w:rPr>
          <w:rFonts w:ascii="Times New Roman" w:hAnsi="Times New Roman"/>
          <w:i w:val="0"/>
        </w:rPr>
        <w:t xml:space="preserve"> </w:t>
      </w:r>
      <w:r>
        <w:t>na</w:t>
      </w:r>
      <w:r>
        <w:rPr>
          <w:rFonts w:ascii="Times New Roman" w:hAnsi="Times New Roman"/>
          <w:i w:val="0"/>
          <w:spacing w:val="2"/>
        </w:rPr>
        <w:t xml:space="preserve"> </w:t>
      </w:r>
      <w:r>
        <w:rPr>
          <w:spacing w:val="-2"/>
        </w:rPr>
        <w:t>seznamu.</w:t>
      </w:r>
    </w:p>
    <w:p w:rsidR="00E62321" w:rsidRDefault="00000000">
      <w:pPr>
        <w:pStyle w:val="Nadpis2"/>
        <w:spacing w:before="16" w:line="261" w:lineRule="auto"/>
        <w:ind w:right="221" w:hanging="1"/>
      </w:pPr>
      <w:r>
        <w:pict>
          <v:shape id="docshape82" o:spid="_x0000_s2055" style="position:absolute;left:0;text-align:left;margin-left:56.05pt;margin-top:11.05pt;width:496.45pt;height:.1pt;z-index:15755776;mso-position-horizontal-relative:page" coordorigin="1121,221" coordsize="9929,0" o:spt="100" adj="0,,0" path="m1121,221r9929,m1121,221r50,e" filled="f" strokeweight=".12pt">
            <v:stroke joinstyle="round"/>
            <v:formulas/>
            <v:path arrowok="t" o:connecttype="segments"/>
            <w10:wrap anchorx="page"/>
          </v:shape>
        </w:pict>
      </w:r>
      <w:r>
        <w:t>Nařízení</w:t>
      </w:r>
      <w:r>
        <w:rPr>
          <w:rFonts w:ascii="Times New Roman" w:hAnsi="Times New Roman"/>
          <w:b w:val="0"/>
          <w:i w:val="0"/>
        </w:rPr>
        <w:t xml:space="preserve"> </w:t>
      </w:r>
      <w:r>
        <w:t>(ES)</w:t>
      </w:r>
      <w:r>
        <w:rPr>
          <w:rFonts w:ascii="Times New Roman" w:hAnsi="Times New Roman"/>
          <w:b w:val="0"/>
          <w:i w:val="0"/>
        </w:rPr>
        <w:t xml:space="preserve"> </w:t>
      </w:r>
      <w:r>
        <w:t>č.</w:t>
      </w:r>
      <w:r>
        <w:rPr>
          <w:rFonts w:ascii="Times New Roman" w:hAnsi="Times New Roman"/>
          <w:b w:val="0"/>
          <w:i w:val="0"/>
        </w:rPr>
        <w:t xml:space="preserve"> </w:t>
      </w:r>
      <w:r>
        <w:t>111/2005</w:t>
      </w:r>
      <w:r>
        <w:rPr>
          <w:rFonts w:ascii="Times New Roman" w:hAnsi="Times New Roman"/>
          <w:b w:val="0"/>
          <w:i w:val="0"/>
        </w:rPr>
        <w:t xml:space="preserve"> </w:t>
      </w:r>
      <w:r>
        <w:t>kterým</w:t>
      </w:r>
      <w:r>
        <w:rPr>
          <w:rFonts w:ascii="Times New Roman" w:hAnsi="Times New Roman"/>
          <w:b w:val="0"/>
          <w:i w:val="0"/>
        </w:rPr>
        <w:t xml:space="preserve"> </w:t>
      </w:r>
      <w:r>
        <w:t>se</w:t>
      </w:r>
      <w:r>
        <w:rPr>
          <w:rFonts w:ascii="Times New Roman" w:hAnsi="Times New Roman"/>
          <w:b w:val="0"/>
          <w:i w:val="0"/>
        </w:rPr>
        <w:t xml:space="preserve"> </w:t>
      </w:r>
      <w:r>
        <w:t>stanoví</w:t>
      </w:r>
      <w:r>
        <w:rPr>
          <w:rFonts w:ascii="Times New Roman" w:hAnsi="Times New Roman"/>
          <w:b w:val="0"/>
          <w:i w:val="0"/>
        </w:rPr>
        <w:t xml:space="preserve"> </w:t>
      </w:r>
      <w:r>
        <w:t>pravidla</w:t>
      </w:r>
      <w:r>
        <w:rPr>
          <w:rFonts w:ascii="Times New Roman" w:hAnsi="Times New Roman"/>
          <w:b w:val="0"/>
          <w:i w:val="0"/>
        </w:rPr>
        <w:t xml:space="preserve"> </w:t>
      </w:r>
      <w:r>
        <w:t>pro</w:t>
      </w:r>
      <w:r>
        <w:rPr>
          <w:rFonts w:ascii="Times New Roman" w:hAnsi="Times New Roman"/>
          <w:b w:val="0"/>
          <w:i w:val="0"/>
        </w:rPr>
        <w:t xml:space="preserve"> </w:t>
      </w:r>
      <w:r>
        <w:t>sledování</w:t>
      </w:r>
      <w:r>
        <w:rPr>
          <w:rFonts w:ascii="Times New Roman" w:hAnsi="Times New Roman"/>
          <w:b w:val="0"/>
          <w:i w:val="0"/>
        </w:rPr>
        <w:t xml:space="preserve"> </w:t>
      </w:r>
      <w:r>
        <w:t>obchodu</w:t>
      </w:r>
      <w:r>
        <w:rPr>
          <w:rFonts w:ascii="Times New Roman" w:hAnsi="Times New Roman"/>
          <w:b w:val="0"/>
          <w:i w:val="0"/>
        </w:rPr>
        <w:t xml:space="preserve"> </w:t>
      </w:r>
      <w:r>
        <w:t>s</w:t>
      </w:r>
      <w:r>
        <w:rPr>
          <w:rFonts w:ascii="Times New Roman" w:hAnsi="Times New Roman"/>
          <w:b w:val="0"/>
          <w:i w:val="0"/>
        </w:rPr>
        <w:t xml:space="preserve"> </w:t>
      </w:r>
      <w:r>
        <w:t>prekursory</w:t>
      </w:r>
      <w:r>
        <w:rPr>
          <w:rFonts w:ascii="Times New Roman" w:hAnsi="Times New Roman"/>
          <w:b w:val="0"/>
          <w:i w:val="0"/>
        </w:rPr>
        <w:t xml:space="preserve"> </w:t>
      </w:r>
      <w:r>
        <w:t>drog</w:t>
      </w:r>
      <w:r>
        <w:rPr>
          <w:rFonts w:ascii="Times New Roman" w:hAnsi="Times New Roman"/>
          <w:b w:val="0"/>
          <w:i w:val="0"/>
        </w:rPr>
        <w:t xml:space="preserve"> </w:t>
      </w:r>
      <w:r>
        <w:t>mezi</w:t>
      </w:r>
      <w:r>
        <w:rPr>
          <w:rFonts w:ascii="Times New Roman" w:hAnsi="Times New Roman"/>
          <w:b w:val="0"/>
          <w:i w:val="0"/>
        </w:rPr>
        <w:t xml:space="preserve"> </w:t>
      </w:r>
      <w:r>
        <w:t>Společenstvím</w:t>
      </w:r>
      <w:r>
        <w:rPr>
          <w:rFonts w:ascii="Times New Roman" w:hAnsi="Times New Roman"/>
          <w:b w:val="0"/>
          <w:i w:val="0"/>
          <w:spacing w:val="40"/>
        </w:rPr>
        <w:t xml:space="preserve"> </w:t>
      </w:r>
      <w:r>
        <w:t>a</w:t>
      </w:r>
      <w:r>
        <w:rPr>
          <w:rFonts w:ascii="Times New Roman" w:hAnsi="Times New Roman"/>
          <w:b w:val="0"/>
          <w:i w:val="0"/>
        </w:rPr>
        <w:t xml:space="preserve"> </w:t>
      </w:r>
      <w:r>
        <w:t>třetími</w:t>
      </w:r>
      <w:r>
        <w:rPr>
          <w:rFonts w:ascii="Times New Roman" w:hAnsi="Times New Roman"/>
          <w:b w:val="0"/>
          <w:i w:val="0"/>
        </w:rPr>
        <w:t xml:space="preserve"> </w:t>
      </w:r>
      <w:r>
        <w:t>zeměmi</w:t>
      </w:r>
    </w:p>
    <w:p w:rsidR="00E62321" w:rsidRDefault="00000000">
      <w:pPr>
        <w:pStyle w:val="Zkladntext"/>
        <w:spacing w:before="53"/>
        <w:ind w:left="480"/>
      </w:pPr>
      <w:r>
        <w:t>Žádná</w:t>
      </w:r>
      <w:r>
        <w:rPr>
          <w:rFonts w:ascii="Times New Roman" w:hAnsi="Times New Roman"/>
          <w:i w:val="0"/>
          <w:spacing w:val="1"/>
        </w:rPr>
        <w:t xml:space="preserve"> </w:t>
      </w:r>
      <w:r>
        <w:t>z</w:t>
      </w:r>
      <w:r>
        <w:rPr>
          <w:rFonts w:ascii="Times New Roman" w:hAnsi="Times New Roman"/>
          <w:i w:val="0"/>
          <w:spacing w:val="-5"/>
        </w:rPr>
        <w:t xml:space="preserve"> </w:t>
      </w:r>
      <w:r>
        <w:t>obsažených</w:t>
      </w:r>
      <w:r>
        <w:rPr>
          <w:rFonts w:ascii="Times New Roman" w:hAnsi="Times New Roman"/>
          <w:i w:val="0"/>
          <w:spacing w:val="1"/>
        </w:rPr>
        <w:t xml:space="preserve"> </w:t>
      </w:r>
      <w:r>
        <w:t>látek</w:t>
      </w:r>
      <w:r>
        <w:rPr>
          <w:rFonts w:ascii="Times New Roman" w:hAnsi="Times New Roman"/>
          <w:i w:val="0"/>
          <w:spacing w:val="1"/>
        </w:rPr>
        <w:t xml:space="preserve"> </w:t>
      </w:r>
      <w:r>
        <w:t>není</w:t>
      </w:r>
      <w:r>
        <w:rPr>
          <w:rFonts w:ascii="Times New Roman" w:hAnsi="Times New Roman"/>
          <w:i w:val="0"/>
        </w:rPr>
        <w:t xml:space="preserve"> </w:t>
      </w:r>
      <w:r>
        <w:t>na</w:t>
      </w:r>
      <w:r>
        <w:rPr>
          <w:rFonts w:ascii="Times New Roman" w:hAnsi="Times New Roman"/>
          <w:i w:val="0"/>
          <w:spacing w:val="2"/>
        </w:rPr>
        <w:t xml:space="preserve"> </w:t>
      </w:r>
      <w:r>
        <w:rPr>
          <w:spacing w:val="-2"/>
        </w:rPr>
        <w:t>seznamu.</w:t>
      </w:r>
    </w:p>
    <w:p w:rsidR="00E62321" w:rsidRDefault="00E62321">
      <w:pPr>
        <w:pStyle w:val="Zkladntext"/>
        <w:spacing w:before="6"/>
      </w:pPr>
    </w:p>
    <w:p w:rsidR="00E62321" w:rsidRDefault="00000000">
      <w:pPr>
        <w:pStyle w:val="Nadpis2"/>
        <w:spacing w:before="0"/>
      </w:pPr>
      <w:r>
        <w:t>Národní</w:t>
      </w:r>
      <w:r>
        <w:rPr>
          <w:rFonts w:ascii="Times New Roman" w:hAnsi="Times New Roman"/>
          <w:b w:val="0"/>
          <w:i w:val="0"/>
          <w:spacing w:val="-4"/>
        </w:rPr>
        <w:t xml:space="preserve"> </w:t>
      </w:r>
      <w:r>
        <w:rPr>
          <w:spacing w:val="-2"/>
        </w:rPr>
        <w:t>předpisy:</w:t>
      </w:r>
    </w:p>
    <w:p w:rsidR="00E62321" w:rsidRDefault="00E62321">
      <w:pPr>
        <w:pStyle w:val="Zkladntext"/>
        <w:spacing w:before="6"/>
        <w:rPr>
          <w:b/>
          <w:sz w:val="10"/>
        </w:rPr>
      </w:pPr>
    </w:p>
    <w:p w:rsidR="00E62321" w:rsidRDefault="00E62321">
      <w:pPr>
        <w:rPr>
          <w:sz w:val="10"/>
        </w:rPr>
        <w:sectPr w:rsidR="00E62321">
          <w:headerReference w:type="default" r:id="rId14"/>
          <w:footerReference w:type="default" r:id="rId15"/>
          <w:pgSz w:w="11900" w:h="16840"/>
          <w:pgMar w:top="2360" w:right="740" w:bottom="20" w:left="640" w:header="283" w:footer="0" w:gutter="0"/>
          <w:cols w:space="708"/>
        </w:sectPr>
      </w:pPr>
    </w:p>
    <w:p w:rsidR="00E62321" w:rsidRDefault="00000000">
      <w:pPr>
        <w:tabs>
          <w:tab w:val="left" w:pos="3363"/>
        </w:tabs>
        <w:spacing w:before="97"/>
        <w:ind w:left="480"/>
        <w:rPr>
          <w:i/>
          <w:sz w:val="18"/>
        </w:rPr>
      </w:pPr>
      <w:r>
        <w:rPr>
          <w:b/>
          <w:i/>
          <w:sz w:val="18"/>
        </w:rPr>
        <w:t>Upozornění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z w:val="18"/>
        </w:rPr>
        <w:t>na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i/>
          <w:sz w:val="18"/>
        </w:rPr>
        <w:t>omezení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pacing w:val="-2"/>
          <w:sz w:val="18"/>
        </w:rPr>
        <w:t>práce: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Dodržet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pracovní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omezení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pro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pacing w:val="-2"/>
          <w:sz w:val="18"/>
        </w:rPr>
        <w:t>mladistvé.</w:t>
      </w:r>
    </w:p>
    <w:p w:rsidR="00E62321" w:rsidRDefault="00000000">
      <w:pPr>
        <w:pStyle w:val="Zkladntext"/>
        <w:spacing w:before="14"/>
        <w:ind w:left="3363"/>
      </w:pPr>
      <w:r>
        <w:t>Dodržet</w:t>
      </w:r>
      <w:r>
        <w:rPr>
          <w:rFonts w:ascii="Times New Roman" w:hAnsi="Times New Roman"/>
          <w:i w:val="0"/>
          <w:spacing w:val="-2"/>
        </w:rPr>
        <w:t xml:space="preserve"> </w:t>
      </w:r>
      <w:r>
        <w:t>pracovní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omezení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pro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budoucí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a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kojící</w:t>
      </w:r>
      <w:r>
        <w:rPr>
          <w:rFonts w:ascii="Times New Roman" w:hAnsi="Times New Roman"/>
          <w:i w:val="0"/>
          <w:spacing w:val="-1"/>
        </w:rPr>
        <w:t xml:space="preserve"> </w:t>
      </w:r>
      <w:r>
        <w:rPr>
          <w:spacing w:val="-2"/>
        </w:rPr>
        <w:t>matky.</w:t>
      </w:r>
    </w:p>
    <w:p w:rsidR="00E62321" w:rsidRDefault="00000000">
      <w:pPr>
        <w:rPr>
          <w:i/>
          <w:sz w:val="16"/>
        </w:rPr>
      </w:pPr>
      <w:r>
        <w:br w:type="column"/>
      </w:r>
    </w:p>
    <w:p w:rsidR="00E62321" w:rsidRDefault="00E62321">
      <w:pPr>
        <w:pStyle w:val="Zkladntext"/>
        <w:rPr>
          <w:sz w:val="16"/>
        </w:rPr>
      </w:pPr>
    </w:p>
    <w:p w:rsidR="00E62321" w:rsidRDefault="00E62321">
      <w:pPr>
        <w:pStyle w:val="Zkladntext"/>
        <w:spacing w:before="11"/>
        <w:rPr>
          <w:sz w:val="14"/>
        </w:rPr>
      </w:pPr>
    </w:p>
    <w:p w:rsidR="00E62321" w:rsidRDefault="00000000">
      <w:pPr>
        <w:ind w:left="480"/>
        <w:rPr>
          <w:i/>
          <w:sz w:val="14"/>
        </w:rPr>
      </w:pPr>
      <w:r>
        <w:rPr>
          <w:i/>
          <w:sz w:val="14"/>
        </w:rPr>
        <w:t>(pokračování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na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z w:val="14"/>
        </w:rPr>
        <w:t>straně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pacing w:val="-5"/>
          <w:sz w:val="14"/>
        </w:rPr>
        <w:t>11)</w:t>
      </w:r>
    </w:p>
    <w:p w:rsidR="00E62321" w:rsidRDefault="00000000">
      <w:pPr>
        <w:spacing w:before="64"/>
        <w:ind w:right="318"/>
        <w:jc w:val="right"/>
        <w:rPr>
          <w:sz w:val="12"/>
        </w:rPr>
      </w:pPr>
      <w:r>
        <w:pict>
          <v:shape id="docshape83" o:spid="_x0000_s2054" style="position:absolute;left:0;text-align:left;margin-left:43.7pt;margin-top:6.45pt;width:507.6pt;height:.4pt;z-index:-16166400;mso-position-horizontal-relative:page" coordorigin="874,129" coordsize="10152,8" o:spt="100" adj="0,,0" path="m874,129r10152,m874,131r10152,m874,133r10152,m874,136r10152,e" filled="f" strokeweight=".12pt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sz w:val="12"/>
        </w:rPr>
        <w:t>CZ</w:t>
      </w:r>
    </w:p>
    <w:p w:rsidR="00E62321" w:rsidRDefault="00E62321">
      <w:pPr>
        <w:jc w:val="right"/>
        <w:rPr>
          <w:sz w:val="12"/>
        </w:rPr>
        <w:sectPr w:rsidR="00E62321">
          <w:type w:val="continuous"/>
          <w:pgSz w:w="11900" w:h="16840"/>
          <w:pgMar w:top="2360" w:right="740" w:bottom="20" w:left="640" w:header="283" w:footer="0" w:gutter="0"/>
          <w:cols w:num="2" w:space="708" w:equalWidth="0">
            <w:col w:w="7731" w:space="547"/>
            <w:col w:w="2242"/>
          </w:cols>
        </w:sectPr>
      </w:pPr>
    </w:p>
    <w:p w:rsidR="00E62321" w:rsidRDefault="00000000">
      <w:pPr>
        <w:pStyle w:val="Nadpis2"/>
        <w:spacing w:before="96"/>
        <w:ind w:left="209"/>
      </w:pPr>
      <w:r>
        <w:lastRenderedPageBreak/>
        <w:t>Obchodní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t>označení: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 w:rsidR="009A14CF" w:rsidRPr="009A14CF">
        <w:t xml:space="preserve">MAX </w:t>
      </w:r>
      <w:proofErr w:type="gramStart"/>
      <w:r w:rsidR="009A14CF" w:rsidRPr="009A14CF">
        <w:t>COLOR- Tužidlo</w:t>
      </w:r>
      <w:proofErr w:type="gramEnd"/>
      <w:r w:rsidR="009A14CF" w:rsidRPr="009A14CF">
        <w:t xml:space="preserve"> červené</w:t>
      </w:r>
    </w:p>
    <w:p w:rsidR="00E62321" w:rsidRDefault="00000000">
      <w:pPr>
        <w:pStyle w:val="Zkladntext"/>
        <w:spacing w:before="5"/>
        <w:rPr>
          <w:b/>
          <w:sz w:val="9"/>
        </w:rPr>
      </w:pPr>
      <w:r>
        <w:pict>
          <v:shape id="docshape84" o:spid="_x0000_s2053" style="position:absolute;margin-left:43.7pt;margin-top:6.75pt;width:507.6pt;height:.4pt;z-index:-15699968;mso-wrap-distance-left:0;mso-wrap-distance-right:0;mso-position-horizontal-relative:page" coordorigin="874,135" coordsize="10152,8" o:spt="100" adj="0,,0" path="m874,135r10152,m874,137r10152,m874,140r10152,m874,142r10152,m874,135r10152,m874,137r10152,m874,140r10152,m874,142r10152,e" filled="f" strokeweight=".12pt">
            <v:stroke joinstyle="round"/>
            <v:formulas/>
            <v:path arrowok="t" o:connecttype="segments"/>
            <w10:wrap type="topAndBottom" anchorx="page"/>
          </v:shape>
        </w:pict>
      </w:r>
    </w:p>
    <w:p w:rsidR="00E62321" w:rsidRDefault="00000000">
      <w:pPr>
        <w:spacing w:before="95"/>
        <w:ind w:right="107"/>
        <w:jc w:val="right"/>
        <w:rPr>
          <w:i/>
          <w:sz w:val="14"/>
        </w:rPr>
      </w:pPr>
      <w:r>
        <w:rPr>
          <w:i/>
          <w:sz w:val="14"/>
        </w:rPr>
        <w:t>(pokračování</w:t>
      </w:r>
      <w:r>
        <w:rPr>
          <w:rFonts w:ascii="Times New Roman" w:hAnsi="Times New Roman"/>
          <w:spacing w:val="25"/>
          <w:sz w:val="14"/>
        </w:rPr>
        <w:t xml:space="preserve"> </w:t>
      </w:r>
      <w:r>
        <w:rPr>
          <w:i/>
          <w:sz w:val="14"/>
        </w:rPr>
        <w:t>strany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pacing w:val="-5"/>
          <w:sz w:val="14"/>
        </w:rPr>
        <w:t>10)</w:t>
      </w:r>
    </w:p>
    <w:p w:rsidR="00E62321" w:rsidRDefault="00E62321">
      <w:pPr>
        <w:pStyle w:val="Zkladntext"/>
        <w:rPr>
          <w:sz w:val="10"/>
        </w:rPr>
      </w:pPr>
    </w:p>
    <w:p w:rsidR="00E62321" w:rsidRDefault="00000000">
      <w:pPr>
        <w:pStyle w:val="Nadpis2"/>
        <w:numPr>
          <w:ilvl w:val="1"/>
          <w:numId w:val="1"/>
        </w:numPr>
        <w:tabs>
          <w:tab w:val="left" w:pos="884"/>
        </w:tabs>
        <w:spacing w:before="95"/>
        <w:ind w:left="883"/>
      </w:pPr>
      <w:r>
        <w:t>Posouzení</w:t>
      </w:r>
      <w:r>
        <w:rPr>
          <w:rFonts w:ascii="Times New Roman" w:hAnsi="Times New Roman"/>
          <w:b w:val="0"/>
          <w:i w:val="0"/>
          <w:spacing w:val="-5"/>
        </w:rPr>
        <w:t xml:space="preserve"> </w:t>
      </w:r>
      <w:r>
        <w:rPr>
          <w:spacing w:val="-2"/>
        </w:rPr>
        <w:t>chemické</w:t>
      </w:r>
    </w:p>
    <w:p w:rsidR="00E62321" w:rsidRDefault="00000000">
      <w:pPr>
        <w:tabs>
          <w:tab w:val="left" w:pos="3363"/>
        </w:tabs>
        <w:spacing w:before="21"/>
        <w:ind w:left="480"/>
        <w:rPr>
          <w:i/>
          <w:sz w:val="18"/>
        </w:rPr>
      </w:pPr>
      <w:r>
        <w:rPr>
          <w:b/>
          <w:i/>
          <w:spacing w:val="-2"/>
          <w:sz w:val="18"/>
        </w:rPr>
        <w:t>bezpečnosti: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Posouzení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i/>
          <w:sz w:val="18"/>
        </w:rPr>
        <w:t>chemické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bezpečnosti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nebylo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pacing w:val="-2"/>
          <w:sz w:val="18"/>
        </w:rPr>
        <w:t>provedeno.</w:t>
      </w:r>
    </w:p>
    <w:p w:rsidR="00E62321" w:rsidRDefault="00000000">
      <w:pPr>
        <w:pStyle w:val="Zkladntext"/>
        <w:spacing w:before="2"/>
        <w:rPr>
          <w:sz w:val="9"/>
        </w:rPr>
      </w:pPr>
      <w:r>
        <w:pict>
          <v:shape id="docshape85" o:spid="_x0000_s2052" style="position:absolute;margin-left:43.7pt;margin-top:6.6pt;width:507.6pt;height:.4pt;z-index:-15699456;mso-wrap-distance-left:0;mso-wrap-distance-right:0;mso-position-horizontal-relative:page" coordorigin="874,132" coordsize="10152,8" o:spt="100" adj="0,,0" path="m874,132r10152,m874,135r10152,m874,137r10152,m874,139r10152,e" filled="f" strokeweight=".12pt">
            <v:stroke joinstyle="round"/>
            <v:formulas/>
            <v:path arrowok="t" o:connecttype="segments"/>
            <w10:wrap type="topAndBottom" anchorx="page"/>
          </v:shape>
        </w:pict>
      </w:r>
    </w:p>
    <w:p w:rsidR="00E62321" w:rsidRDefault="00E62321">
      <w:pPr>
        <w:pStyle w:val="Zkladntext"/>
        <w:spacing w:before="6"/>
        <w:rPr>
          <w:sz w:val="8"/>
        </w:rPr>
      </w:pPr>
    </w:p>
    <w:p w:rsidR="00E62321" w:rsidRDefault="00000000">
      <w:pPr>
        <w:spacing w:before="94"/>
        <w:ind w:left="113"/>
        <w:rPr>
          <w:i/>
          <w:sz w:val="18"/>
        </w:rPr>
      </w:pPr>
      <w:r>
        <w:pict>
          <v:shape id="docshape86" o:spid="_x0000_s2051" type="#_x0000_t202" style="position:absolute;left:0;text-align:left;margin-left:42.5pt;margin-top:4.5pt;width:509.9pt;height:14.9pt;z-index:15758848;mso-position-horizontal-relative:page" fillcolor="#000069" stroked="f">
            <v:textbox inset="0,0,0,0">
              <w:txbxContent>
                <w:p w:rsidR="00E62321" w:rsidRDefault="00000000">
                  <w:pPr>
                    <w:spacing w:before="7"/>
                    <w:ind w:left="271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</w:rPr>
                    <w:t>ODDÍL</w:t>
                  </w:r>
                  <w:r>
                    <w:rPr>
                      <w:rFonts w:ascii="Times New Roman" w:hAnsi="Times New Roman"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16:</w:t>
                  </w:r>
                  <w:r>
                    <w:rPr>
                      <w:rFonts w:ascii="Times New Roman" w:hAnsi="Times New Roman"/>
                      <w:color w:val="FFFFFF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Další</w:t>
                  </w:r>
                  <w:r>
                    <w:rPr>
                      <w:rFonts w:ascii="Times New Roman" w:hAnsi="Times New Roman"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2"/>
                      <w:sz w:val="20"/>
                    </w:rPr>
                    <w:t>informace</w:t>
                  </w:r>
                </w:p>
              </w:txbxContent>
            </v:textbox>
            <w10:wrap anchorx="page"/>
          </v:shape>
        </w:pict>
      </w:r>
      <w:r>
        <w:rPr>
          <w:i/>
          <w:w w:val="99"/>
          <w:sz w:val="18"/>
        </w:rPr>
        <w:t>*</w:t>
      </w:r>
    </w:p>
    <w:p w:rsidR="00E62321" w:rsidRDefault="00000000">
      <w:pPr>
        <w:pStyle w:val="Zkladntext"/>
        <w:spacing w:before="81" w:line="256" w:lineRule="auto"/>
        <w:ind w:left="480" w:right="525"/>
      </w:pPr>
      <w:r>
        <w:t>Údaje</w:t>
      </w:r>
      <w:r>
        <w:rPr>
          <w:rFonts w:ascii="Times New Roman" w:hAnsi="Times New Roman"/>
          <w:i w:val="0"/>
        </w:rPr>
        <w:t xml:space="preserve"> </w:t>
      </w:r>
      <w:r>
        <w:t>se</w:t>
      </w:r>
      <w:r>
        <w:rPr>
          <w:rFonts w:ascii="Times New Roman" w:hAnsi="Times New Roman"/>
          <w:i w:val="0"/>
        </w:rPr>
        <w:t xml:space="preserve"> </w:t>
      </w:r>
      <w:r>
        <w:t>opírají</w:t>
      </w:r>
      <w:r>
        <w:rPr>
          <w:rFonts w:ascii="Times New Roman" w:hAnsi="Times New Roman"/>
          <w:i w:val="0"/>
        </w:rPr>
        <w:t xml:space="preserve"> </w:t>
      </w:r>
      <w:r>
        <w:t>o</w:t>
      </w:r>
      <w:r>
        <w:rPr>
          <w:rFonts w:ascii="Times New Roman" w:hAnsi="Times New Roman"/>
          <w:i w:val="0"/>
        </w:rPr>
        <w:t xml:space="preserve"> </w:t>
      </w:r>
      <w:r>
        <w:t>dnešní</w:t>
      </w:r>
      <w:r>
        <w:rPr>
          <w:rFonts w:ascii="Times New Roman" w:hAnsi="Times New Roman"/>
          <w:i w:val="0"/>
        </w:rPr>
        <w:t xml:space="preserve"> </w:t>
      </w:r>
      <w:r>
        <w:t>stav</w:t>
      </w:r>
      <w:r>
        <w:rPr>
          <w:rFonts w:ascii="Times New Roman" w:hAnsi="Times New Roman"/>
          <w:i w:val="0"/>
        </w:rPr>
        <w:t xml:space="preserve"> </w:t>
      </w:r>
      <w:r>
        <w:t>našich</w:t>
      </w:r>
      <w:r>
        <w:rPr>
          <w:rFonts w:ascii="Times New Roman" w:hAnsi="Times New Roman"/>
          <w:i w:val="0"/>
        </w:rPr>
        <w:t xml:space="preserve"> </w:t>
      </w:r>
      <w:r>
        <w:t>vědomostí,</w:t>
      </w:r>
      <w:r>
        <w:rPr>
          <w:rFonts w:ascii="Times New Roman" w:hAnsi="Times New Roman"/>
          <w:i w:val="0"/>
        </w:rPr>
        <w:t xml:space="preserve"> </w:t>
      </w:r>
      <w:r>
        <w:t>nepředstavují</w:t>
      </w:r>
      <w:r>
        <w:rPr>
          <w:rFonts w:ascii="Times New Roman" w:hAnsi="Times New Roman"/>
          <w:i w:val="0"/>
        </w:rPr>
        <w:t xml:space="preserve"> </w:t>
      </w:r>
      <w:r>
        <w:t>však</w:t>
      </w:r>
      <w:r>
        <w:rPr>
          <w:rFonts w:ascii="Times New Roman" w:hAnsi="Times New Roman"/>
          <w:i w:val="0"/>
        </w:rPr>
        <w:t xml:space="preserve"> </w:t>
      </w:r>
      <w:r>
        <w:t>záruku</w:t>
      </w:r>
      <w:r>
        <w:rPr>
          <w:rFonts w:ascii="Times New Roman" w:hAnsi="Times New Roman"/>
          <w:i w:val="0"/>
        </w:rPr>
        <w:t xml:space="preserve"> </w:t>
      </w:r>
      <w:r>
        <w:t>vlastností</w:t>
      </w:r>
      <w:r>
        <w:rPr>
          <w:rFonts w:ascii="Times New Roman" w:hAnsi="Times New Roman"/>
          <w:i w:val="0"/>
        </w:rPr>
        <w:t xml:space="preserve"> </w:t>
      </w:r>
      <w:r>
        <w:t>produktu</w:t>
      </w:r>
      <w:r>
        <w:rPr>
          <w:rFonts w:ascii="Times New Roman" w:hAnsi="Times New Roman"/>
          <w:i w:val="0"/>
        </w:rPr>
        <w:t xml:space="preserve"> </w:t>
      </w:r>
      <w:r>
        <w:t>a</w:t>
      </w:r>
      <w:r>
        <w:rPr>
          <w:rFonts w:ascii="Times New Roman" w:hAnsi="Times New Roman"/>
          <w:i w:val="0"/>
        </w:rPr>
        <w:t xml:space="preserve"> </w:t>
      </w:r>
      <w:r>
        <w:t>nevznikají</w:t>
      </w:r>
      <w:r>
        <w:rPr>
          <w:rFonts w:ascii="Times New Roman" w:hAnsi="Times New Roman"/>
          <w:i w:val="0"/>
        </w:rPr>
        <w:t xml:space="preserve"> </w:t>
      </w:r>
      <w:r>
        <w:t>tak</w:t>
      </w:r>
      <w:r>
        <w:rPr>
          <w:rFonts w:ascii="Times New Roman" w:hAnsi="Times New Roman"/>
          <w:i w:val="0"/>
        </w:rPr>
        <w:t xml:space="preserve"> </w:t>
      </w:r>
      <w:r>
        <w:t>žádné</w:t>
      </w:r>
      <w:r>
        <w:rPr>
          <w:rFonts w:ascii="Times New Roman" w:hAnsi="Times New Roman"/>
          <w:i w:val="0"/>
        </w:rPr>
        <w:t xml:space="preserve"> </w:t>
      </w:r>
      <w:r>
        <w:t>smluvní</w:t>
      </w:r>
      <w:r>
        <w:rPr>
          <w:rFonts w:ascii="Times New Roman" w:hAnsi="Times New Roman"/>
          <w:i w:val="0"/>
        </w:rPr>
        <w:t xml:space="preserve"> </w:t>
      </w:r>
      <w:r>
        <w:t>právní</w:t>
      </w:r>
      <w:r>
        <w:rPr>
          <w:rFonts w:ascii="Times New Roman" w:hAnsi="Times New Roman"/>
          <w:i w:val="0"/>
        </w:rPr>
        <w:t xml:space="preserve"> </w:t>
      </w:r>
      <w:r>
        <w:t>vztahy.</w:t>
      </w:r>
    </w:p>
    <w:p w:rsidR="00E62321" w:rsidRDefault="00E62321">
      <w:pPr>
        <w:pStyle w:val="Zkladntext"/>
        <w:spacing w:before="5"/>
        <w:rPr>
          <w:sz w:val="17"/>
        </w:rPr>
      </w:pPr>
    </w:p>
    <w:p w:rsidR="00E62321" w:rsidRDefault="00000000">
      <w:pPr>
        <w:tabs>
          <w:tab w:val="left" w:pos="3363"/>
        </w:tabs>
        <w:ind w:left="480"/>
        <w:rPr>
          <w:i/>
          <w:sz w:val="18"/>
        </w:rPr>
      </w:pPr>
      <w:r>
        <w:rPr>
          <w:b/>
          <w:i/>
          <w:sz w:val="18"/>
        </w:rPr>
        <w:t>Relevantní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b/>
          <w:i/>
          <w:spacing w:val="-4"/>
          <w:sz w:val="18"/>
        </w:rPr>
        <w:t>věty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H241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Zahřívání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může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způsobit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sz w:val="18"/>
        </w:rPr>
        <w:t>požár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i/>
          <w:sz w:val="18"/>
        </w:rPr>
        <w:t>nebo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i/>
          <w:spacing w:val="-2"/>
          <w:sz w:val="18"/>
        </w:rPr>
        <w:t>výbuch.</w:t>
      </w:r>
    </w:p>
    <w:p w:rsidR="00E62321" w:rsidRDefault="00000000">
      <w:pPr>
        <w:pStyle w:val="Zkladntext"/>
        <w:spacing w:before="14"/>
        <w:ind w:left="3363"/>
      </w:pPr>
      <w:r>
        <w:t>H302</w:t>
      </w:r>
      <w:r>
        <w:rPr>
          <w:rFonts w:ascii="Times New Roman" w:hAnsi="Times New Roman"/>
          <w:i w:val="0"/>
          <w:spacing w:val="2"/>
        </w:rPr>
        <w:t xml:space="preserve"> </w:t>
      </w:r>
      <w:r>
        <w:t>Zdraví</w:t>
      </w:r>
      <w:r>
        <w:rPr>
          <w:rFonts w:ascii="Times New Roman" w:hAnsi="Times New Roman"/>
          <w:i w:val="0"/>
          <w:spacing w:val="1"/>
        </w:rPr>
        <w:t xml:space="preserve"> </w:t>
      </w:r>
      <w:r>
        <w:t>škodlivý</w:t>
      </w:r>
      <w:r>
        <w:rPr>
          <w:rFonts w:ascii="Times New Roman" w:hAnsi="Times New Roman"/>
          <w:i w:val="0"/>
          <w:spacing w:val="2"/>
        </w:rPr>
        <w:t xml:space="preserve"> </w:t>
      </w:r>
      <w:r>
        <w:t>při</w:t>
      </w:r>
      <w:r>
        <w:rPr>
          <w:rFonts w:ascii="Times New Roman" w:hAnsi="Times New Roman"/>
          <w:i w:val="0"/>
          <w:spacing w:val="3"/>
        </w:rPr>
        <w:t xml:space="preserve"> </w:t>
      </w:r>
      <w:r>
        <w:rPr>
          <w:spacing w:val="-2"/>
        </w:rPr>
        <w:t>požití.</w:t>
      </w:r>
    </w:p>
    <w:p w:rsidR="00E62321" w:rsidRDefault="00000000">
      <w:pPr>
        <w:pStyle w:val="Zkladntext"/>
        <w:spacing w:before="14" w:line="256" w:lineRule="auto"/>
        <w:ind w:left="3363" w:right="3624"/>
      </w:pPr>
      <w:r>
        <w:t>H317</w:t>
      </w:r>
      <w:r>
        <w:rPr>
          <w:rFonts w:ascii="Times New Roman" w:hAnsi="Times New Roman"/>
          <w:i w:val="0"/>
        </w:rPr>
        <w:t xml:space="preserve"> </w:t>
      </w:r>
      <w:r>
        <w:t>Může</w:t>
      </w:r>
      <w:r>
        <w:rPr>
          <w:rFonts w:ascii="Times New Roman" w:hAnsi="Times New Roman"/>
          <w:i w:val="0"/>
        </w:rPr>
        <w:t xml:space="preserve"> </w:t>
      </w:r>
      <w:r>
        <w:t>vyvolat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alergickou</w:t>
      </w:r>
      <w:r>
        <w:rPr>
          <w:rFonts w:ascii="Times New Roman" w:hAnsi="Times New Roman"/>
          <w:i w:val="0"/>
        </w:rPr>
        <w:t xml:space="preserve"> </w:t>
      </w:r>
      <w:r>
        <w:t>kožní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reakci.</w:t>
      </w:r>
      <w:r>
        <w:rPr>
          <w:rFonts w:ascii="Times New Roman" w:hAnsi="Times New Roman"/>
          <w:i w:val="0"/>
        </w:rPr>
        <w:t xml:space="preserve"> </w:t>
      </w:r>
      <w:r>
        <w:t>H319</w:t>
      </w:r>
      <w:r>
        <w:rPr>
          <w:rFonts w:ascii="Times New Roman" w:hAnsi="Times New Roman"/>
          <w:i w:val="0"/>
        </w:rPr>
        <w:t xml:space="preserve"> </w:t>
      </w:r>
      <w:r>
        <w:t>Způsobuje</w:t>
      </w:r>
      <w:r>
        <w:rPr>
          <w:rFonts w:ascii="Times New Roman" w:hAnsi="Times New Roman"/>
          <w:i w:val="0"/>
        </w:rPr>
        <w:t xml:space="preserve"> </w:t>
      </w:r>
      <w:r>
        <w:t>vážné</w:t>
      </w:r>
      <w:r>
        <w:rPr>
          <w:rFonts w:ascii="Times New Roman" w:hAnsi="Times New Roman"/>
          <w:i w:val="0"/>
        </w:rPr>
        <w:t xml:space="preserve"> </w:t>
      </w:r>
      <w:r>
        <w:t>podráždění</w:t>
      </w:r>
      <w:r>
        <w:rPr>
          <w:rFonts w:ascii="Times New Roman" w:hAnsi="Times New Roman"/>
          <w:i w:val="0"/>
        </w:rPr>
        <w:t xml:space="preserve"> </w:t>
      </w:r>
      <w:r>
        <w:t>očí.</w:t>
      </w:r>
    </w:p>
    <w:p w:rsidR="00E62321" w:rsidRDefault="00000000">
      <w:pPr>
        <w:pStyle w:val="Zkladntext"/>
        <w:spacing w:line="256" w:lineRule="auto"/>
        <w:ind w:left="3363" w:right="525"/>
      </w:pPr>
      <w:r>
        <w:t>H373</w:t>
      </w:r>
      <w:r>
        <w:rPr>
          <w:rFonts w:ascii="Times New Roman" w:hAnsi="Times New Roman"/>
          <w:i w:val="0"/>
        </w:rPr>
        <w:t xml:space="preserve"> </w:t>
      </w:r>
      <w:r>
        <w:t>Může</w:t>
      </w:r>
      <w:r>
        <w:rPr>
          <w:rFonts w:ascii="Times New Roman" w:hAnsi="Times New Roman"/>
          <w:i w:val="0"/>
        </w:rPr>
        <w:t xml:space="preserve"> </w:t>
      </w:r>
      <w:r>
        <w:t>způsobit</w:t>
      </w:r>
      <w:r>
        <w:rPr>
          <w:rFonts w:ascii="Times New Roman" w:hAnsi="Times New Roman"/>
          <w:i w:val="0"/>
        </w:rPr>
        <w:t xml:space="preserve"> </w:t>
      </w:r>
      <w:r>
        <w:t>poškození</w:t>
      </w:r>
      <w:r>
        <w:rPr>
          <w:rFonts w:ascii="Times New Roman" w:hAnsi="Times New Roman"/>
          <w:i w:val="0"/>
        </w:rPr>
        <w:t xml:space="preserve"> </w:t>
      </w:r>
      <w:r>
        <w:t>orgánů</w:t>
      </w:r>
      <w:r>
        <w:rPr>
          <w:rFonts w:ascii="Times New Roman" w:hAnsi="Times New Roman"/>
          <w:i w:val="0"/>
        </w:rPr>
        <w:t xml:space="preserve"> </w:t>
      </w:r>
      <w:r>
        <w:t>při</w:t>
      </w:r>
      <w:r>
        <w:rPr>
          <w:rFonts w:ascii="Times New Roman" w:hAnsi="Times New Roman"/>
          <w:i w:val="0"/>
        </w:rPr>
        <w:t xml:space="preserve"> </w:t>
      </w:r>
      <w:r>
        <w:t>prodloužené</w:t>
      </w:r>
      <w:r>
        <w:rPr>
          <w:rFonts w:ascii="Times New Roman" w:hAnsi="Times New Roman"/>
          <w:i w:val="0"/>
        </w:rPr>
        <w:t xml:space="preserve"> </w:t>
      </w:r>
      <w:r>
        <w:t>nebo</w:t>
      </w:r>
      <w:r>
        <w:rPr>
          <w:rFonts w:ascii="Times New Roman" w:hAnsi="Times New Roman"/>
          <w:i w:val="0"/>
        </w:rPr>
        <w:t xml:space="preserve"> </w:t>
      </w:r>
      <w:r>
        <w:t>opakované</w:t>
      </w:r>
      <w:r>
        <w:rPr>
          <w:rFonts w:ascii="Times New Roman" w:hAnsi="Times New Roman"/>
          <w:i w:val="0"/>
        </w:rPr>
        <w:t xml:space="preserve"> </w:t>
      </w:r>
      <w:r>
        <w:t>expozici.</w:t>
      </w:r>
      <w:r>
        <w:rPr>
          <w:rFonts w:ascii="Times New Roman" w:hAnsi="Times New Roman"/>
          <w:i w:val="0"/>
        </w:rPr>
        <w:t xml:space="preserve"> </w:t>
      </w:r>
      <w:r>
        <w:t>H400</w:t>
      </w:r>
      <w:r>
        <w:rPr>
          <w:rFonts w:ascii="Times New Roman" w:hAnsi="Times New Roman"/>
          <w:i w:val="0"/>
        </w:rPr>
        <w:t xml:space="preserve"> </w:t>
      </w:r>
      <w:r>
        <w:t>Vysoce</w:t>
      </w:r>
      <w:r>
        <w:rPr>
          <w:rFonts w:ascii="Times New Roman" w:hAnsi="Times New Roman"/>
          <w:i w:val="0"/>
        </w:rPr>
        <w:t xml:space="preserve"> </w:t>
      </w:r>
      <w:r>
        <w:t>toxický</w:t>
      </w:r>
      <w:r>
        <w:rPr>
          <w:rFonts w:ascii="Times New Roman" w:hAnsi="Times New Roman"/>
          <w:i w:val="0"/>
        </w:rPr>
        <w:t xml:space="preserve"> </w:t>
      </w:r>
      <w:r>
        <w:t>pro</w:t>
      </w:r>
      <w:r>
        <w:rPr>
          <w:rFonts w:ascii="Times New Roman" w:hAnsi="Times New Roman"/>
          <w:i w:val="0"/>
        </w:rPr>
        <w:t xml:space="preserve"> </w:t>
      </w:r>
      <w:r>
        <w:t>vodní</w:t>
      </w:r>
      <w:r>
        <w:rPr>
          <w:rFonts w:ascii="Times New Roman" w:hAnsi="Times New Roman"/>
          <w:i w:val="0"/>
        </w:rPr>
        <w:t xml:space="preserve"> </w:t>
      </w:r>
      <w:r>
        <w:t>organismy.</w:t>
      </w:r>
    </w:p>
    <w:p w:rsidR="00E62321" w:rsidRDefault="00000000">
      <w:pPr>
        <w:pStyle w:val="Zkladntext"/>
        <w:spacing w:line="206" w:lineRule="exact"/>
        <w:ind w:left="3363"/>
      </w:pPr>
      <w:r>
        <w:t>H410</w:t>
      </w:r>
      <w:r>
        <w:rPr>
          <w:rFonts w:ascii="Times New Roman" w:hAnsi="Times New Roman"/>
          <w:i w:val="0"/>
          <w:spacing w:val="1"/>
        </w:rPr>
        <w:t xml:space="preserve"> </w:t>
      </w:r>
      <w:r>
        <w:t>Vysoce</w:t>
      </w:r>
      <w:r>
        <w:rPr>
          <w:rFonts w:ascii="Times New Roman" w:hAnsi="Times New Roman"/>
          <w:i w:val="0"/>
          <w:spacing w:val="1"/>
        </w:rPr>
        <w:t xml:space="preserve"> </w:t>
      </w:r>
      <w:r>
        <w:t>toxický</w:t>
      </w:r>
      <w:r>
        <w:rPr>
          <w:rFonts w:ascii="Times New Roman" w:hAnsi="Times New Roman"/>
          <w:i w:val="0"/>
          <w:spacing w:val="1"/>
        </w:rPr>
        <w:t xml:space="preserve"> </w:t>
      </w:r>
      <w:r>
        <w:t>pro</w:t>
      </w:r>
      <w:r>
        <w:rPr>
          <w:rFonts w:ascii="Times New Roman" w:hAnsi="Times New Roman"/>
          <w:i w:val="0"/>
          <w:spacing w:val="2"/>
        </w:rPr>
        <w:t xml:space="preserve"> </w:t>
      </w:r>
      <w:r>
        <w:t>vodní</w:t>
      </w:r>
      <w:r>
        <w:rPr>
          <w:rFonts w:ascii="Times New Roman" w:hAnsi="Times New Roman"/>
          <w:i w:val="0"/>
        </w:rPr>
        <w:t xml:space="preserve"> </w:t>
      </w:r>
      <w:r>
        <w:t>organismy,</w:t>
      </w:r>
      <w:r>
        <w:rPr>
          <w:rFonts w:ascii="Times New Roman" w:hAnsi="Times New Roman"/>
          <w:i w:val="0"/>
        </w:rPr>
        <w:t xml:space="preserve"> </w:t>
      </w:r>
      <w:r>
        <w:t>s</w:t>
      </w:r>
      <w:r>
        <w:rPr>
          <w:rFonts w:ascii="Times New Roman" w:hAnsi="Times New Roman"/>
          <w:i w:val="0"/>
          <w:spacing w:val="2"/>
        </w:rPr>
        <w:t xml:space="preserve"> </w:t>
      </w:r>
      <w:r>
        <w:t>dlouhodobými</w:t>
      </w:r>
      <w:r>
        <w:rPr>
          <w:rFonts w:ascii="Times New Roman" w:hAnsi="Times New Roman"/>
          <w:i w:val="0"/>
          <w:spacing w:val="1"/>
        </w:rPr>
        <w:t xml:space="preserve"> </w:t>
      </w:r>
      <w:r>
        <w:rPr>
          <w:spacing w:val="-2"/>
        </w:rPr>
        <w:t>účinky.</w:t>
      </w:r>
    </w:p>
    <w:p w:rsidR="00E62321" w:rsidRDefault="00E62321">
      <w:pPr>
        <w:pStyle w:val="Zkladntext"/>
        <w:spacing w:before="2"/>
        <w:rPr>
          <w:sz w:val="10"/>
        </w:rPr>
      </w:pPr>
    </w:p>
    <w:p w:rsidR="00E62321" w:rsidRDefault="00000000">
      <w:pPr>
        <w:tabs>
          <w:tab w:val="left" w:pos="10409"/>
        </w:tabs>
        <w:spacing w:before="94"/>
        <w:ind w:left="480"/>
        <w:rPr>
          <w:rFonts w:ascii="Times New Roman" w:hAnsi="Times New Roman"/>
          <w:sz w:val="18"/>
        </w:rPr>
      </w:pPr>
      <w:r>
        <w:rPr>
          <w:b/>
          <w:i/>
          <w:sz w:val="18"/>
          <w:u w:val="single"/>
        </w:rPr>
        <w:t>Klasifikace</w:t>
      </w:r>
      <w:r>
        <w:rPr>
          <w:rFonts w:ascii="Times New Roman" w:hAnsi="Times New Roman"/>
          <w:spacing w:val="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v</w:t>
      </w:r>
      <w:r>
        <w:rPr>
          <w:rFonts w:ascii="Times New Roman" w:hAnsi="Times New Roman"/>
          <w:spacing w:val="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souladu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s</w:t>
      </w:r>
      <w:r>
        <w:rPr>
          <w:rFonts w:ascii="Times New Roman" w:hAnsi="Times New Roman"/>
          <w:spacing w:val="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nařízením</w:t>
      </w:r>
      <w:r>
        <w:rPr>
          <w:rFonts w:ascii="Times New Roman" w:hAnsi="Times New Roman"/>
          <w:spacing w:val="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(ES)</w:t>
      </w:r>
      <w:r>
        <w:rPr>
          <w:rFonts w:ascii="Times New Roman" w:hAnsi="Times New Roman"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č.</w:t>
      </w:r>
      <w:r>
        <w:rPr>
          <w:rFonts w:ascii="Times New Roman" w:hAnsi="Times New Roman"/>
          <w:spacing w:val="1"/>
          <w:sz w:val="18"/>
          <w:u w:val="single"/>
        </w:rPr>
        <w:t xml:space="preserve"> </w:t>
      </w:r>
      <w:r>
        <w:rPr>
          <w:b/>
          <w:i/>
          <w:spacing w:val="-2"/>
          <w:sz w:val="18"/>
          <w:u w:val="single"/>
        </w:rPr>
        <w:t>1272/2008</w:t>
      </w:r>
      <w:r>
        <w:rPr>
          <w:rFonts w:ascii="Times New Roman" w:hAnsi="Times New Roman"/>
          <w:sz w:val="18"/>
          <w:u w:val="single"/>
        </w:rPr>
        <w:tab/>
      </w:r>
    </w:p>
    <w:p w:rsidR="00E62321" w:rsidRDefault="00000000">
      <w:pPr>
        <w:pStyle w:val="Zkladntext"/>
        <w:tabs>
          <w:tab w:val="left" w:pos="5443"/>
        </w:tabs>
        <w:spacing w:before="72"/>
        <w:ind w:left="480"/>
      </w:pPr>
      <w:r>
        <w:t>Organické</w:t>
      </w:r>
      <w:r>
        <w:rPr>
          <w:rFonts w:ascii="Times New Roman" w:hAnsi="Times New Roman"/>
          <w:i w:val="0"/>
          <w:spacing w:val="-2"/>
        </w:rPr>
        <w:t xml:space="preserve"> </w:t>
      </w:r>
      <w:r>
        <w:rPr>
          <w:spacing w:val="-2"/>
        </w:rPr>
        <w:t>peroxidy</w:t>
      </w:r>
      <w:r>
        <w:rPr>
          <w:rFonts w:ascii="Times New Roman" w:hAnsi="Times New Roman"/>
          <w:i w:val="0"/>
        </w:rPr>
        <w:tab/>
      </w:r>
      <w:r>
        <w:t>Na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základě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údajů</w:t>
      </w:r>
      <w:r>
        <w:rPr>
          <w:rFonts w:ascii="Times New Roman" w:hAnsi="Times New Roman"/>
          <w:i w:val="0"/>
          <w:spacing w:val="-1"/>
        </w:rPr>
        <w:t xml:space="preserve"> </w:t>
      </w:r>
      <w:r>
        <w:t>ze</w:t>
      </w:r>
      <w:r>
        <w:rPr>
          <w:rFonts w:ascii="Times New Roman" w:hAnsi="Times New Roman"/>
          <w:i w:val="0"/>
        </w:rPr>
        <w:t xml:space="preserve"> </w:t>
      </w:r>
      <w:r>
        <w:rPr>
          <w:spacing w:val="-2"/>
        </w:rPr>
        <w:t>zkoušek</w:t>
      </w:r>
    </w:p>
    <w:p w:rsidR="00E62321" w:rsidRDefault="00E62321">
      <w:pPr>
        <w:pStyle w:val="Zkladntext"/>
        <w:spacing w:before="10"/>
        <w:rPr>
          <w:sz w:val="14"/>
        </w:rPr>
      </w:pPr>
    </w:p>
    <w:p w:rsidR="00E62321" w:rsidRDefault="00E62321">
      <w:pPr>
        <w:rPr>
          <w:sz w:val="14"/>
        </w:rPr>
        <w:sectPr w:rsidR="00E62321">
          <w:pgSz w:w="11900" w:h="16840"/>
          <w:pgMar w:top="2360" w:right="740" w:bottom="20" w:left="640" w:header="283" w:footer="0" w:gutter="0"/>
          <w:cols w:space="708"/>
        </w:sectPr>
      </w:pPr>
    </w:p>
    <w:p w:rsidR="00E62321" w:rsidRDefault="00000000">
      <w:pPr>
        <w:pStyle w:val="Zkladntext"/>
        <w:spacing w:before="94" w:line="256" w:lineRule="auto"/>
        <w:ind w:left="480" w:right="545"/>
      </w:pPr>
      <w:r>
        <w:t>Vážné</w:t>
      </w:r>
      <w:r>
        <w:rPr>
          <w:rFonts w:ascii="Times New Roman" w:hAnsi="Times New Roman"/>
          <w:i w:val="0"/>
          <w:spacing w:val="-2"/>
        </w:rPr>
        <w:t xml:space="preserve"> </w:t>
      </w:r>
      <w:r>
        <w:t>poškození</w:t>
      </w:r>
      <w:r>
        <w:rPr>
          <w:rFonts w:ascii="Times New Roman" w:hAnsi="Times New Roman"/>
          <w:i w:val="0"/>
          <w:spacing w:val="-3"/>
        </w:rPr>
        <w:t xml:space="preserve"> </w:t>
      </w:r>
      <w:r>
        <w:t>očí</w:t>
      </w:r>
      <w:r>
        <w:rPr>
          <w:rFonts w:ascii="Times New Roman" w:hAnsi="Times New Roman"/>
          <w:i w:val="0"/>
          <w:spacing w:val="-3"/>
        </w:rPr>
        <w:t xml:space="preserve"> </w:t>
      </w:r>
      <w:r>
        <w:t>/</w:t>
      </w:r>
      <w:r>
        <w:rPr>
          <w:rFonts w:ascii="Times New Roman" w:hAnsi="Times New Roman"/>
          <w:i w:val="0"/>
          <w:spacing w:val="-3"/>
        </w:rPr>
        <w:t xml:space="preserve"> </w:t>
      </w:r>
      <w:r>
        <w:t>podráždění</w:t>
      </w:r>
      <w:r>
        <w:rPr>
          <w:rFonts w:ascii="Times New Roman" w:hAnsi="Times New Roman"/>
          <w:i w:val="0"/>
          <w:spacing w:val="-3"/>
        </w:rPr>
        <w:t xml:space="preserve"> </w:t>
      </w:r>
      <w:r>
        <w:t>očí</w:t>
      </w:r>
      <w:r>
        <w:rPr>
          <w:rFonts w:ascii="Times New Roman" w:hAnsi="Times New Roman"/>
          <w:i w:val="0"/>
        </w:rPr>
        <w:t xml:space="preserve"> </w:t>
      </w:r>
      <w:r>
        <w:t>Senzibilizace</w:t>
      </w:r>
      <w:r>
        <w:rPr>
          <w:rFonts w:ascii="Times New Roman" w:hAnsi="Times New Roman"/>
          <w:i w:val="0"/>
        </w:rPr>
        <w:t xml:space="preserve"> </w:t>
      </w:r>
      <w:r>
        <w:t>kůže</w:t>
      </w:r>
    </w:p>
    <w:p w:rsidR="00E62321" w:rsidRDefault="00000000">
      <w:pPr>
        <w:pStyle w:val="Zkladntext"/>
        <w:spacing w:line="256" w:lineRule="auto"/>
        <w:ind w:left="480"/>
      </w:pPr>
      <w:r>
        <w:t>Nebezpečnost</w:t>
      </w:r>
      <w:r>
        <w:rPr>
          <w:rFonts w:ascii="Times New Roman" w:hAnsi="Times New Roman"/>
          <w:i w:val="0"/>
        </w:rPr>
        <w:t xml:space="preserve"> </w:t>
      </w:r>
      <w:r>
        <w:t>pro</w:t>
      </w:r>
      <w:r>
        <w:rPr>
          <w:rFonts w:ascii="Times New Roman" w:hAnsi="Times New Roman"/>
          <w:i w:val="0"/>
        </w:rPr>
        <w:t xml:space="preserve"> </w:t>
      </w:r>
      <w:r>
        <w:t>vodní</w:t>
      </w:r>
      <w:r>
        <w:rPr>
          <w:rFonts w:ascii="Times New Roman" w:hAnsi="Times New Roman"/>
          <w:i w:val="0"/>
        </w:rPr>
        <w:t xml:space="preserve"> </w:t>
      </w:r>
      <w:proofErr w:type="gramStart"/>
      <w:r>
        <w:t>prostředí</w:t>
      </w:r>
      <w:r>
        <w:rPr>
          <w:rFonts w:ascii="Times New Roman" w:hAnsi="Times New Roman"/>
          <w:i w:val="0"/>
        </w:rPr>
        <w:t xml:space="preserve"> </w:t>
      </w:r>
      <w:r>
        <w:t>-</w:t>
      </w:r>
      <w:r>
        <w:rPr>
          <w:rFonts w:ascii="Times New Roman" w:hAnsi="Times New Roman"/>
          <w:i w:val="0"/>
        </w:rPr>
        <w:t xml:space="preserve"> </w:t>
      </w:r>
      <w:r>
        <w:t>krátkodobou</w:t>
      </w:r>
      <w:proofErr w:type="gramEnd"/>
      <w:r>
        <w:rPr>
          <w:rFonts w:ascii="Times New Roman" w:hAnsi="Times New Roman"/>
          <w:i w:val="0"/>
        </w:rPr>
        <w:t xml:space="preserve"> </w:t>
      </w:r>
      <w:r>
        <w:t>(akutní)</w:t>
      </w:r>
      <w:r>
        <w:rPr>
          <w:rFonts w:ascii="Times New Roman" w:hAnsi="Times New Roman"/>
          <w:i w:val="0"/>
        </w:rPr>
        <w:t xml:space="preserve"> </w:t>
      </w:r>
      <w:r>
        <w:t>nebezpečnost</w:t>
      </w:r>
      <w:r>
        <w:rPr>
          <w:rFonts w:ascii="Times New Roman" w:hAnsi="Times New Roman"/>
          <w:i w:val="0"/>
        </w:rPr>
        <w:t xml:space="preserve"> </w:t>
      </w:r>
      <w:r>
        <w:t>pro</w:t>
      </w:r>
      <w:r>
        <w:rPr>
          <w:rFonts w:ascii="Times New Roman" w:hAnsi="Times New Roman"/>
          <w:i w:val="0"/>
        </w:rPr>
        <w:t xml:space="preserve"> </w:t>
      </w:r>
      <w:r>
        <w:t>vodní</w:t>
      </w:r>
      <w:r>
        <w:rPr>
          <w:rFonts w:ascii="Times New Roman" w:hAnsi="Times New Roman"/>
          <w:i w:val="0"/>
        </w:rPr>
        <w:t xml:space="preserve"> </w:t>
      </w:r>
      <w:r>
        <w:t>prostředí</w:t>
      </w:r>
    </w:p>
    <w:p w:rsidR="00E62321" w:rsidRDefault="00000000">
      <w:pPr>
        <w:pStyle w:val="Zkladntext"/>
        <w:spacing w:line="256" w:lineRule="auto"/>
        <w:ind w:left="480" w:right="545"/>
      </w:pPr>
      <w:r>
        <w:t>Nebezpečnost</w:t>
      </w:r>
      <w:r>
        <w:rPr>
          <w:rFonts w:ascii="Times New Roman" w:hAnsi="Times New Roman"/>
          <w:i w:val="0"/>
        </w:rPr>
        <w:t xml:space="preserve"> </w:t>
      </w:r>
      <w:r>
        <w:t>pro</w:t>
      </w:r>
      <w:r>
        <w:rPr>
          <w:rFonts w:ascii="Times New Roman" w:hAnsi="Times New Roman"/>
          <w:i w:val="0"/>
        </w:rPr>
        <w:t xml:space="preserve"> </w:t>
      </w:r>
      <w:r>
        <w:t>vodní</w:t>
      </w:r>
      <w:r>
        <w:rPr>
          <w:rFonts w:ascii="Times New Roman" w:hAnsi="Times New Roman"/>
          <w:i w:val="0"/>
        </w:rPr>
        <w:t xml:space="preserve"> </w:t>
      </w:r>
      <w:proofErr w:type="gramStart"/>
      <w:r>
        <w:t>prostředí</w:t>
      </w:r>
      <w:r>
        <w:rPr>
          <w:rFonts w:ascii="Times New Roman" w:hAnsi="Times New Roman"/>
          <w:i w:val="0"/>
        </w:rPr>
        <w:t xml:space="preserve"> </w:t>
      </w:r>
      <w:r>
        <w:t>-</w:t>
      </w:r>
      <w:r>
        <w:rPr>
          <w:rFonts w:ascii="Times New Roman" w:hAnsi="Times New Roman"/>
          <w:i w:val="0"/>
        </w:rPr>
        <w:t xml:space="preserve"> </w:t>
      </w:r>
      <w:r>
        <w:t>dlouhodobou</w:t>
      </w:r>
      <w:proofErr w:type="gramEnd"/>
      <w:r>
        <w:rPr>
          <w:rFonts w:ascii="Times New Roman" w:hAnsi="Times New Roman"/>
          <w:i w:val="0"/>
        </w:rPr>
        <w:t xml:space="preserve"> </w:t>
      </w:r>
      <w:r>
        <w:t>(chronickou)</w:t>
      </w:r>
      <w:r>
        <w:rPr>
          <w:rFonts w:ascii="Times New Roman" w:hAnsi="Times New Roman"/>
          <w:i w:val="0"/>
        </w:rPr>
        <w:t xml:space="preserve"> </w:t>
      </w:r>
      <w:r>
        <w:t>nebezpečnost</w:t>
      </w:r>
      <w:r>
        <w:rPr>
          <w:rFonts w:ascii="Times New Roman" w:hAnsi="Times New Roman"/>
          <w:i w:val="0"/>
        </w:rPr>
        <w:t xml:space="preserve"> </w:t>
      </w:r>
      <w:r>
        <w:t>pro</w:t>
      </w:r>
      <w:r>
        <w:rPr>
          <w:rFonts w:ascii="Times New Roman" w:hAnsi="Times New Roman"/>
          <w:i w:val="0"/>
        </w:rPr>
        <w:t xml:space="preserve"> </w:t>
      </w:r>
      <w:r>
        <w:t>vodní</w:t>
      </w:r>
      <w:r>
        <w:rPr>
          <w:rFonts w:ascii="Times New Roman" w:hAnsi="Times New Roman"/>
          <w:i w:val="0"/>
        </w:rPr>
        <w:t xml:space="preserve"> </w:t>
      </w:r>
      <w:r>
        <w:t>prostředí</w:t>
      </w:r>
    </w:p>
    <w:p w:rsidR="00E62321" w:rsidRDefault="00000000">
      <w:pPr>
        <w:pStyle w:val="Zkladntext"/>
        <w:spacing w:before="94" w:line="256" w:lineRule="auto"/>
        <w:ind w:left="375"/>
      </w:pPr>
      <w:r>
        <w:rPr>
          <w:i w:val="0"/>
        </w:rPr>
        <w:br w:type="column"/>
      </w:r>
      <w:r>
        <w:t>Zařazení</w:t>
      </w:r>
      <w:r>
        <w:rPr>
          <w:rFonts w:ascii="Times New Roman" w:hAnsi="Times New Roman"/>
          <w:i w:val="0"/>
        </w:rPr>
        <w:t xml:space="preserve"> </w:t>
      </w:r>
      <w:r>
        <w:t>směsi</w:t>
      </w:r>
      <w:r>
        <w:rPr>
          <w:rFonts w:ascii="Times New Roman" w:hAnsi="Times New Roman"/>
          <w:i w:val="0"/>
        </w:rPr>
        <w:t xml:space="preserve"> </w:t>
      </w:r>
      <w:r>
        <w:t>je</w:t>
      </w:r>
      <w:r>
        <w:rPr>
          <w:rFonts w:ascii="Times New Roman" w:hAnsi="Times New Roman"/>
          <w:i w:val="0"/>
        </w:rPr>
        <w:t xml:space="preserve"> </w:t>
      </w:r>
      <w:r>
        <w:t>založeno</w:t>
      </w:r>
      <w:r>
        <w:rPr>
          <w:rFonts w:ascii="Times New Roman" w:hAnsi="Times New Roman"/>
          <w:i w:val="0"/>
        </w:rPr>
        <w:t xml:space="preserve"> </w:t>
      </w:r>
      <w:r>
        <w:t>zásadně</w:t>
      </w:r>
      <w:r>
        <w:rPr>
          <w:rFonts w:ascii="Times New Roman" w:hAnsi="Times New Roman"/>
          <w:i w:val="0"/>
        </w:rPr>
        <w:t xml:space="preserve"> </w:t>
      </w:r>
      <w:r>
        <w:t>na</w:t>
      </w:r>
      <w:r>
        <w:rPr>
          <w:rFonts w:ascii="Times New Roman" w:hAnsi="Times New Roman"/>
          <w:i w:val="0"/>
        </w:rPr>
        <w:t xml:space="preserve"> </w:t>
      </w:r>
      <w:r>
        <w:t>početní</w:t>
      </w:r>
      <w:r>
        <w:rPr>
          <w:rFonts w:ascii="Times New Roman" w:hAnsi="Times New Roman"/>
          <w:i w:val="0"/>
        </w:rPr>
        <w:t xml:space="preserve"> </w:t>
      </w:r>
      <w:r>
        <w:t>metodě</w:t>
      </w:r>
      <w:r>
        <w:rPr>
          <w:rFonts w:ascii="Times New Roman" w:hAnsi="Times New Roman"/>
          <w:i w:val="0"/>
        </w:rPr>
        <w:t xml:space="preserve"> </w:t>
      </w:r>
      <w:r>
        <w:t>při</w:t>
      </w:r>
      <w:r>
        <w:rPr>
          <w:rFonts w:ascii="Times New Roman" w:hAnsi="Times New Roman"/>
          <w:i w:val="0"/>
        </w:rPr>
        <w:t xml:space="preserve"> </w:t>
      </w:r>
      <w:r>
        <w:t>použití</w:t>
      </w:r>
      <w:r>
        <w:rPr>
          <w:rFonts w:ascii="Times New Roman" w:hAnsi="Times New Roman"/>
          <w:i w:val="0"/>
        </w:rPr>
        <w:t xml:space="preserve"> </w:t>
      </w:r>
      <w:r>
        <w:t>dat</w:t>
      </w:r>
      <w:r>
        <w:rPr>
          <w:rFonts w:ascii="Times New Roman" w:hAnsi="Times New Roman"/>
          <w:i w:val="0"/>
        </w:rPr>
        <w:t xml:space="preserve"> </w:t>
      </w:r>
      <w:r>
        <w:t>jednotlivých</w:t>
      </w:r>
      <w:r>
        <w:rPr>
          <w:rFonts w:ascii="Times New Roman" w:hAnsi="Times New Roman"/>
          <w:i w:val="0"/>
        </w:rPr>
        <w:t xml:space="preserve"> </w:t>
      </w:r>
      <w:r>
        <w:t>látek</w:t>
      </w:r>
      <w:r>
        <w:rPr>
          <w:rFonts w:ascii="Times New Roman" w:hAnsi="Times New Roman"/>
          <w:i w:val="0"/>
        </w:rPr>
        <w:t xml:space="preserve"> </w:t>
      </w:r>
      <w:r>
        <w:t>podle</w:t>
      </w:r>
      <w:r>
        <w:rPr>
          <w:rFonts w:ascii="Times New Roman" w:hAnsi="Times New Roman"/>
          <w:i w:val="0"/>
        </w:rPr>
        <w:t xml:space="preserve"> </w:t>
      </w:r>
      <w:r>
        <w:t>směrnice</w:t>
      </w:r>
      <w:r>
        <w:rPr>
          <w:rFonts w:ascii="Times New Roman" w:hAnsi="Times New Roman"/>
          <w:i w:val="0"/>
        </w:rPr>
        <w:t xml:space="preserve"> </w:t>
      </w:r>
      <w:r>
        <w:t>(EC)</w:t>
      </w:r>
      <w:r>
        <w:rPr>
          <w:rFonts w:ascii="Times New Roman" w:hAnsi="Times New Roman"/>
          <w:i w:val="0"/>
        </w:rPr>
        <w:t xml:space="preserve"> </w:t>
      </w:r>
      <w:r>
        <w:t>NO</w:t>
      </w:r>
      <w:r>
        <w:rPr>
          <w:rFonts w:ascii="Times New Roman" w:hAnsi="Times New Roman"/>
          <w:i w:val="0"/>
        </w:rPr>
        <w:t xml:space="preserve"> </w:t>
      </w:r>
      <w:r>
        <w:rPr>
          <w:spacing w:val="-2"/>
        </w:rPr>
        <w:t>1272/2008.</w:t>
      </w:r>
    </w:p>
    <w:p w:rsidR="00E62321" w:rsidRDefault="00E62321">
      <w:pPr>
        <w:spacing w:line="256" w:lineRule="auto"/>
        <w:sectPr w:rsidR="00E62321">
          <w:type w:val="continuous"/>
          <w:pgSz w:w="11900" w:h="16840"/>
          <w:pgMar w:top="2360" w:right="740" w:bottom="20" w:left="640" w:header="283" w:footer="0" w:gutter="0"/>
          <w:cols w:num="2" w:space="708" w:equalWidth="0">
            <w:col w:w="5029" w:space="40"/>
            <w:col w:w="5451"/>
          </w:cols>
        </w:sectPr>
      </w:pPr>
    </w:p>
    <w:p w:rsidR="00E62321" w:rsidRDefault="00E62321">
      <w:pPr>
        <w:pStyle w:val="Zkladntext"/>
        <w:spacing w:before="9"/>
        <w:rPr>
          <w:sz w:val="8"/>
        </w:rPr>
      </w:pPr>
    </w:p>
    <w:p w:rsidR="00E62321" w:rsidRDefault="00000000">
      <w:pPr>
        <w:tabs>
          <w:tab w:val="left" w:pos="3363"/>
        </w:tabs>
        <w:spacing w:before="97"/>
        <w:ind w:left="480"/>
        <w:rPr>
          <w:i/>
          <w:sz w:val="18"/>
        </w:rPr>
      </w:pPr>
      <w:r>
        <w:rPr>
          <w:b/>
          <w:i/>
          <w:sz w:val="18"/>
        </w:rPr>
        <w:t>Číslo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z w:val="18"/>
        </w:rPr>
        <w:t>předchozí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i/>
          <w:spacing w:val="-2"/>
          <w:sz w:val="18"/>
        </w:rPr>
        <w:t>verze:</w:t>
      </w:r>
      <w:r>
        <w:rPr>
          <w:rFonts w:ascii="Times New Roman" w:hAnsi="Times New Roman"/>
          <w:sz w:val="18"/>
        </w:rPr>
        <w:tab/>
      </w:r>
      <w:r>
        <w:rPr>
          <w:i/>
          <w:spacing w:val="-5"/>
          <w:sz w:val="18"/>
        </w:rPr>
        <w:t>2.0</w:t>
      </w:r>
    </w:p>
    <w:p w:rsidR="00E62321" w:rsidRDefault="00E62321">
      <w:pPr>
        <w:pStyle w:val="Zkladntext"/>
        <w:spacing w:before="9"/>
        <w:rPr>
          <w:sz w:val="19"/>
        </w:rPr>
      </w:pPr>
    </w:p>
    <w:p w:rsidR="00E62321" w:rsidRDefault="00000000">
      <w:pPr>
        <w:tabs>
          <w:tab w:val="left" w:pos="3363"/>
        </w:tabs>
        <w:spacing w:line="208" w:lineRule="auto"/>
        <w:ind w:left="3363" w:right="422" w:hanging="2883"/>
        <w:rPr>
          <w:i/>
          <w:sz w:val="14"/>
        </w:rPr>
      </w:pPr>
      <w:r>
        <w:rPr>
          <w:b/>
          <w:i/>
          <w:position w:val="-2"/>
          <w:sz w:val="18"/>
        </w:rPr>
        <w:t>Zkratky</w:t>
      </w:r>
      <w:r>
        <w:rPr>
          <w:rFonts w:ascii="Times New Roman"/>
          <w:position w:val="-2"/>
          <w:sz w:val="18"/>
        </w:rPr>
        <w:t xml:space="preserve"> </w:t>
      </w:r>
      <w:r>
        <w:rPr>
          <w:b/>
          <w:i/>
          <w:position w:val="-2"/>
          <w:sz w:val="18"/>
        </w:rPr>
        <w:t>a</w:t>
      </w:r>
      <w:r>
        <w:rPr>
          <w:rFonts w:ascii="Times New Roman"/>
          <w:position w:val="-2"/>
          <w:sz w:val="18"/>
        </w:rPr>
        <w:t xml:space="preserve"> </w:t>
      </w:r>
      <w:r>
        <w:rPr>
          <w:b/>
          <w:i/>
          <w:position w:val="-2"/>
          <w:sz w:val="18"/>
        </w:rPr>
        <w:t>akronymy:</w:t>
      </w:r>
      <w:r>
        <w:rPr>
          <w:rFonts w:ascii="Times New Roman"/>
          <w:position w:val="-2"/>
          <w:sz w:val="18"/>
        </w:rPr>
        <w:tab/>
      </w:r>
      <w:r>
        <w:rPr>
          <w:i/>
          <w:sz w:val="14"/>
        </w:rPr>
        <w:t>ADR:</w:t>
      </w:r>
      <w:r>
        <w:rPr>
          <w:rFonts w:ascii="Times New Roman"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Accord</w:t>
      </w:r>
      <w:proofErr w:type="spellEnd"/>
      <w:r>
        <w:rPr>
          <w:rFonts w:ascii="Times New Roman"/>
          <w:spacing w:val="-7"/>
          <w:sz w:val="14"/>
        </w:rPr>
        <w:t xml:space="preserve"> </w:t>
      </w:r>
      <w:proofErr w:type="spellStart"/>
      <w:r>
        <w:rPr>
          <w:i/>
          <w:sz w:val="14"/>
        </w:rPr>
        <w:t>relatif</w:t>
      </w:r>
      <w:proofErr w:type="spellEnd"/>
      <w:r>
        <w:rPr>
          <w:rFonts w:ascii="Times New Roman"/>
          <w:spacing w:val="-6"/>
          <w:sz w:val="14"/>
        </w:rPr>
        <w:t xml:space="preserve"> </w:t>
      </w:r>
      <w:r>
        <w:rPr>
          <w:i/>
          <w:sz w:val="14"/>
        </w:rPr>
        <w:t>au</w:t>
      </w:r>
      <w:r>
        <w:rPr>
          <w:rFonts w:ascii="Times New Roman"/>
          <w:spacing w:val="-7"/>
          <w:sz w:val="14"/>
        </w:rPr>
        <w:t xml:space="preserve"> </w:t>
      </w:r>
      <w:r>
        <w:rPr>
          <w:i/>
          <w:sz w:val="14"/>
        </w:rPr>
        <w:t>transport</w:t>
      </w:r>
      <w:r>
        <w:rPr>
          <w:rFonts w:ascii="Times New Roman"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international</w:t>
      </w:r>
      <w:proofErr w:type="spellEnd"/>
      <w:r>
        <w:rPr>
          <w:rFonts w:ascii="Times New Roman"/>
          <w:spacing w:val="-6"/>
          <w:sz w:val="14"/>
        </w:rPr>
        <w:t xml:space="preserve"> </w:t>
      </w:r>
      <w:r>
        <w:rPr>
          <w:i/>
          <w:sz w:val="14"/>
        </w:rPr>
        <w:t>des</w:t>
      </w:r>
      <w:r>
        <w:rPr>
          <w:rFonts w:ascii="Times New Roman"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marchandises</w:t>
      </w:r>
      <w:proofErr w:type="spellEnd"/>
      <w:r>
        <w:rPr>
          <w:rFonts w:ascii="Times New Roman"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dangereuses</w:t>
      </w:r>
      <w:proofErr w:type="spellEnd"/>
      <w:r>
        <w:rPr>
          <w:rFonts w:ascii="Times New Roman"/>
          <w:spacing w:val="-6"/>
          <w:sz w:val="14"/>
        </w:rPr>
        <w:t xml:space="preserve"> </w:t>
      </w:r>
      <w:r>
        <w:rPr>
          <w:i/>
          <w:sz w:val="14"/>
        </w:rPr>
        <w:t>par</w:t>
      </w:r>
      <w:r>
        <w:rPr>
          <w:rFonts w:ascii="Times New Roman"/>
          <w:spacing w:val="-7"/>
          <w:sz w:val="14"/>
        </w:rPr>
        <w:t xml:space="preserve"> </w:t>
      </w:r>
      <w:proofErr w:type="spellStart"/>
      <w:r>
        <w:rPr>
          <w:i/>
          <w:sz w:val="14"/>
        </w:rPr>
        <w:t>route</w:t>
      </w:r>
      <w:proofErr w:type="spellEnd"/>
      <w:r>
        <w:rPr>
          <w:rFonts w:ascii="Times New Roman"/>
          <w:spacing w:val="-7"/>
          <w:sz w:val="14"/>
        </w:rPr>
        <w:t xml:space="preserve"> </w:t>
      </w:r>
      <w:r>
        <w:rPr>
          <w:i/>
          <w:sz w:val="14"/>
        </w:rPr>
        <w:t>(</w:t>
      </w:r>
      <w:proofErr w:type="spellStart"/>
      <w:r>
        <w:rPr>
          <w:i/>
          <w:sz w:val="14"/>
        </w:rPr>
        <w:t>European</w:t>
      </w:r>
      <w:proofErr w:type="spellEnd"/>
      <w:r>
        <w:rPr>
          <w:rFonts w:ascii="Times New Roman"/>
          <w:spacing w:val="-7"/>
          <w:sz w:val="14"/>
        </w:rPr>
        <w:t xml:space="preserve"> </w:t>
      </w:r>
      <w:proofErr w:type="spellStart"/>
      <w:r>
        <w:rPr>
          <w:i/>
          <w:sz w:val="14"/>
        </w:rPr>
        <w:t>Agreement</w:t>
      </w:r>
      <w:proofErr w:type="spellEnd"/>
      <w:r>
        <w:rPr>
          <w:rFonts w:ascii="Times New Roman"/>
          <w:spacing w:val="40"/>
          <w:sz w:val="14"/>
        </w:rPr>
        <w:t xml:space="preserve"> </w:t>
      </w:r>
      <w:proofErr w:type="spellStart"/>
      <w:r>
        <w:rPr>
          <w:i/>
          <w:sz w:val="14"/>
        </w:rPr>
        <w:t>Concerning</w:t>
      </w:r>
      <w:proofErr w:type="spellEnd"/>
      <w:r>
        <w:rPr>
          <w:rFonts w:ascii="Times New Roman"/>
          <w:sz w:val="14"/>
        </w:rPr>
        <w:t xml:space="preserve"> </w:t>
      </w:r>
      <w:proofErr w:type="spellStart"/>
      <w:r>
        <w:rPr>
          <w:i/>
          <w:sz w:val="14"/>
        </w:rPr>
        <w:t>the</w:t>
      </w:r>
      <w:proofErr w:type="spellEnd"/>
      <w:r>
        <w:rPr>
          <w:rFonts w:ascii="Times New Roman"/>
          <w:sz w:val="14"/>
        </w:rPr>
        <w:t xml:space="preserve"> </w:t>
      </w:r>
      <w:r>
        <w:rPr>
          <w:i/>
          <w:sz w:val="14"/>
        </w:rPr>
        <w:t>International</w:t>
      </w:r>
      <w:r>
        <w:rPr>
          <w:rFonts w:ascii="Times New Roman"/>
          <w:sz w:val="14"/>
        </w:rPr>
        <w:t xml:space="preserve"> </w:t>
      </w:r>
      <w:proofErr w:type="spellStart"/>
      <w:r>
        <w:rPr>
          <w:i/>
          <w:sz w:val="14"/>
        </w:rPr>
        <w:t>Carriage</w:t>
      </w:r>
      <w:proofErr w:type="spellEnd"/>
      <w:r>
        <w:rPr>
          <w:rFonts w:ascii="Times New Roman"/>
          <w:sz w:val="14"/>
        </w:rPr>
        <w:t xml:space="preserve"> </w:t>
      </w:r>
      <w:proofErr w:type="spellStart"/>
      <w:r>
        <w:rPr>
          <w:i/>
          <w:sz w:val="14"/>
        </w:rPr>
        <w:t>of</w:t>
      </w:r>
      <w:proofErr w:type="spellEnd"/>
      <w:r>
        <w:rPr>
          <w:rFonts w:ascii="Times New Roman"/>
          <w:sz w:val="14"/>
        </w:rPr>
        <w:t xml:space="preserve"> </w:t>
      </w:r>
      <w:proofErr w:type="spellStart"/>
      <w:r>
        <w:rPr>
          <w:i/>
          <w:sz w:val="14"/>
        </w:rPr>
        <w:t>Dangerous</w:t>
      </w:r>
      <w:proofErr w:type="spellEnd"/>
      <w:r>
        <w:rPr>
          <w:rFonts w:ascii="Times New Roman"/>
          <w:sz w:val="14"/>
        </w:rPr>
        <w:t xml:space="preserve"> </w:t>
      </w:r>
      <w:proofErr w:type="spellStart"/>
      <w:r>
        <w:rPr>
          <w:i/>
          <w:sz w:val="14"/>
        </w:rPr>
        <w:t>Goods</w:t>
      </w:r>
      <w:proofErr w:type="spellEnd"/>
      <w:r>
        <w:rPr>
          <w:rFonts w:ascii="Times New Roman"/>
          <w:sz w:val="14"/>
        </w:rPr>
        <w:t xml:space="preserve"> </w:t>
      </w:r>
      <w:r>
        <w:rPr>
          <w:i/>
          <w:sz w:val="14"/>
        </w:rPr>
        <w:t>by</w:t>
      </w:r>
      <w:r>
        <w:rPr>
          <w:rFonts w:ascii="Times New Roman"/>
          <w:sz w:val="14"/>
        </w:rPr>
        <w:t xml:space="preserve"> </w:t>
      </w:r>
      <w:proofErr w:type="spellStart"/>
      <w:r>
        <w:rPr>
          <w:i/>
          <w:sz w:val="14"/>
        </w:rPr>
        <w:t>Road</w:t>
      </w:r>
      <w:proofErr w:type="spellEnd"/>
      <w:r>
        <w:rPr>
          <w:i/>
          <w:sz w:val="14"/>
        </w:rPr>
        <w:t>)</w:t>
      </w:r>
    </w:p>
    <w:p w:rsidR="00E62321" w:rsidRDefault="00000000">
      <w:pPr>
        <w:spacing w:before="15" w:line="256" w:lineRule="auto"/>
        <w:ind w:left="3363" w:right="3624"/>
        <w:rPr>
          <w:i/>
          <w:sz w:val="14"/>
        </w:rPr>
      </w:pPr>
      <w:r>
        <w:rPr>
          <w:i/>
          <w:sz w:val="14"/>
        </w:rPr>
        <w:t>IMDG:</w:t>
      </w:r>
      <w:r>
        <w:rPr>
          <w:rFonts w:ascii="Times New Roman"/>
          <w:spacing w:val="-9"/>
          <w:sz w:val="14"/>
        </w:rPr>
        <w:t xml:space="preserve"> </w:t>
      </w:r>
      <w:r>
        <w:rPr>
          <w:i/>
          <w:sz w:val="14"/>
        </w:rPr>
        <w:t>International</w:t>
      </w:r>
      <w:r>
        <w:rPr>
          <w:rFonts w:ascii="Times New Roman"/>
          <w:spacing w:val="-9"/>
          <w:sz w:val="14"/>
        </w:rPr>
        <w:t xml:space="preserve"> </w:t>
      </w:r>
      <w:proofErr w:type="spellStart"/>
      <w:r>
        <w:rPr>
          <w:i/>
          <w:sz w:val="14"/>
        </w:rPr>
        <w:t>Maritime</w:t>
      </w:r>
      <w:proofErr w:type="spellEnd"/>
      <w:r>
        <w:rPr>
          <w:rFonts w:ascii="Times New Roman"/>
          <w:spacing w:val="-9"/>
          <w:sz w:val="14"/>
        </w:rPr>
        <w:t xml:space="preserve"> </w:t>
      </w:r>
      <w:proofErr w:type="spellStart"/>
      <w:r>
        <w:rPr>
          <w:i/>
          <w:sz w:val="14"/>
        </w:rPr>
        <w:t>Code</w:t>
      </w:r>
      <w:proofErr w:type="spellEnd"/>
      <w:r>
        <w:rPr>
          <w:rFonts w:ascii="Times New Roman"/>
          <w:spacing w:val="-8"/>
          <w:sz w:val="14"/>
        </w:rPr>
        <w:t xml:space="preserve"> </w:t>
      </w:r>
      <w:proofErr w:type="spellStart"/>
      <w:r>
        <w:rPr>
          <w:i/>
          <w:sz w:val="14"/>
        </w:rPr>
        <w:t>for</w:t>
      </w:r>
      <w:proofErr w:type="spellEnd"/>
      <w:r>
        <w:rPr>
          <w:rFonts w:ascii="Times New Roman"/>
          <w:spacing w:val="-9"/>
          <w:sz w:val="14"/>
        </w:rPr>
        <w:t xml:space="preserve"> </w:t>
      </w:r>
      <w:proofErr w:type="spellStart"/>
      <w:r>
        <w:rPr>
          <w:i/>
          <w:sz w:val="14"/>
        </w:rPr>
        <w:t>Dangerous</w:t>
      </w:r>
      <w:proofErr w:type="spellEnd"/>
      <w:r>
        <w:rPr>
          <w:rFonts w:ascii="Times New Roman"/>
          <w:spacing w:val="-9"/>
          <w:sz w:val="14"/>
        </w:rPr>
        <w:t xml:space="preserve"> </w:t>
      </w:r>
      <w:proofErr w:type="spellStart"/>
      <w:r>
        <w:rPr>
          <w:i/>
          <w:sz w:val="14"/>
        </w:rPr>
        <w:t>Goods</w:t>
      </w:r>
      <w:proofErr w:type="spellEnd"/>
      <w:r>
        <w:rPr>
          <w:rFonts w:ascii="Times New Roman"/>
          <w:spacing w:val="40"/>
          <w:sz w:val="14"/>
        </w:rPr>
        <w:t xml:space="preserve"> </w:t>
      </w:r>
      <w:r>
        <w:rPr>
          <w:i/>
          <w:sz w:val="14"/>
        </w:rPr>
        <w:t>IATA:</w:t>
      </w:r>
      <w:r>
        <w:rPr>
          <w:rFonts w:ascii="Times New Roman"/>
          <w:sz w:val="14"/>
        </w:rPr>
        <w:t xml:space="preserve"> </w:t>
      </w:r>
      <w:r>
        <w:rPr>
          <w:i/>
          <w:sz w:val="14"/>
        </w:rPr>
        <w:t>International</w:t>
      </w:r>
      <w:r>
        <w:rPr>
          <w:rFonts w:ascii="Times New Roman"/>
          <w:sz w:val="14"/>
        </w:rPr>
        <w:t xml:space="preserve"> </w:t>
      </w:r>
      <w:r>
        <w:rPr>
          <w:i/>
          <w:sz w:val="14"/>
        </w:rPr>
        <w:t>Air</w:t>
      </w:r>
      <w:r>
        <w:rPr>
          <w:rFonts w:ascii="Times New Roman"/>
          <w:sz w:val="14"/>
        </w:rPr>
        <w:t xml:space="preserve"> </w:t>
      </w:r>
      <w:r>
        <w:rPr>
          <w:i/>
          <w:sz w:val="14"/>
        </w:rPr>
        <w:t>Transport</w:t>
      </w:r>
      <w:r>
        <w:rPr>
          <w:rFonts w:ascii="Times New Roman"/>
          <w:sz w:val="14"/>
        </w:rPr>
        <w:t xml:space="preserve"> </w:t>
      </w:r>
      <w:proofErr w:type="spellStart"/>
      <w:r>
        <w:rPr>
          <w:i/>
          <w:sz w:val="14"/>
        </w:rPr>
        <w:t>Association</w:t>
      </w:r>
      <w:proofErr w:type="spellEnd"/>
    </w:p>
    <w:p w:rsidR="00E62321" w:rsidRDefault="00000000">
      <w:pPr>
        <w:spacing w:before="1" w:line="256" w:lineRule="auto"/>
        <w:ind w:left="3363" w:right="2096"/>
        <w:rPr>
          <w:i/>
          <w:sz w:val="14"/>
        </w:rPr>
      </w:pPr>
      <w:r>
        <w:rPr>
          <w:i/>
          <w:sz w:val="14"/>
        </w:rPr>
        <w:t>GHS:</w:t>
      </w:r>
      <w:r>
        <w:rPr>
          <w:rFonts w:ascii="Times New Roman" w:hAnsi="Times New Roman"/>
          <w:spacing w:val="-11"/>
          <w:sz w:val="14"/>
        </w:rPr>
        <w:t xml:space="preserve"> </w:t>
      </w:r>
      <w:r>
        <w:rPr>
          <w:i/>
          <w:sz w:val="14"/>
        </w:rPr>
        <w:t>globálně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i/>
          <w:sz w:val="14"/>
        </w:rPr>
        <w:t>harmonizovaný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i/>
          <w:sz w:val="14"/>
        </w:rPr>
        <w:t>systém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i/>
          <w:sz w:val="14"/>
        </w:rPr>
        <w:t>klasifikace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i/>
          <w:sz w:val="14"/>
        </w:rPr>
        <w:t>a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i/>
          <w:sz w:val="14"/>
        </w:rPr>
        <w:t>označování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i/>
          <w:sz w:val="14"/>
        </w:rPr>
        <w:t>chemických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i/>
          <w:sz w:val="14"/>
        </w:rPr>
        <w:t>látek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i/>
          <w:sz w:val="14"/>
        </w:rPr>
        <w:t>EINECS: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Evropský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seznam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existujících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obchodovaných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chemických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látek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i/>
          <w:sz w:val="14"/>
        </w:rPr>
        <w:t>ELINCS: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Evropský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seznam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oznámených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chemických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látek</w:t>
      </w:r>
    </w:p>
    <w:p w:rsidR="00E62321" w:rsidRDefault="00000000">
      <w:pPr>
        <w:spacing w:before="2" w:line="256" w:lineRule="auto"/>
        <w:ind w:left="3363" w:right="2322"/>
        <w:rPr>
          <w:i/>
          <w:sz w:val="14"/>
        </w:rPr>
      </w:pPr>
      <w:r>
        <w:rPr>
          <w:i/>
          <w:sz w:val="14"/>
        </w:rPr>
        <w:t>CAS:</w:t>
      </w:r>
      <w:r>
        <w:rPr>
          <w:rFonts w:ascii="Times New Roman" w:hAnsi="Times New Roman"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Chemical</w:t>
      </w:r>
      <w:proofErr w:type="spellEnd"/>
      <w:r>
        <w:rPr>
          <w:rFonts w:ascii="Times New Roman" w:hAnsi="Times New Roman"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Abstracts</w:t>
      </w:r>
      <w:proofErr w:type="spellEnd"/>
      <w:r>
        <w:rPr>
          <w:rFonts w:ascii="Times New Roman" w:hAnsi="Times New Roman"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Service</w:t>
      </w:r>
      <w:proofErr w:type="spellEnd"/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z w:val="14"/>
        </w:rPr>
        <w:t>(</w:t>
      </w:r>
      <w:proofErr w:type="spellStart"/>
      <w:r>
        <w:rPr>
          <w:i/>
          <w:sz w:val="14"/>
        </w:rPr>
        <w:t>division</w:t>
      </w:r>
      <w:proofErr w:type="spellEnd"/>
      <w:r>
        <w:rPr>
          <w:rFonts w:ascii="Times New Roman" w:hAnsi="Times New Roman"/>
          <w:spacing w:val="-7"/>
          <w:sz w:val="14"/>
        </w:rPr>
        <w:t xml:space="preserve"> </w:t>
      </w:r>
      <w:proofErr w:type="spellStart"/>
      <w:r>
        <w:rPr>
          <w:i/>
          <w:sz w:val="14"/>
        </w:rPr>
        <w:t>of</w:t>
      </w:r>
      <w:proofErr w:type="spellEnd"/>
      <w:r>
        <w:rPr>
          <w:rFonts w:ascii="Times New Roman" w:hAnsi="Times New Roman"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the</w:t>
      </w:r>
      <w:proofErr w:type="spellEnd"/>
      <w:r>
        <w:rPr>
          <w:rFonts w:ascii="Times New Roman" w:hAnsi="Times New Roman"/>
          <w:spacing w:val="-7"/>
          <w:sz w:val="14"/>
        </w:rPr>
        <w:t xml:space="preserve"> </w:t>
      </w:r>
      <w:proofErr w:type="spellStart"/>
      <w:r>
        <w:rPr>
          <w:i/>
          <w:sz w:val="14"/>
        </w:rPr>
        <w:t>American</w:t>
      </w:r>
      <w:proofErr w:type="spellEnd"/>
      <w:r>
        <w:rPr>
          <w:rFonts w:ascii="Times New Roman" w:hAnsi="Times New Roman"/>
          <w:spacing w:val="-7"/>
          <w:sz w:val="14"/>
        </w:rPr>
        <w:t xml:space="preserve"> </w:t>
      </w:r>
      <w:proofErr w:type="spellStart"/>
      <w:r>
        <w:rPr>
          <w:i/>
          <w:sz w:val="14"/>
        </w:rPr>
        <w:t>Chemical</w:t>
      </w:r>
      <w:proofErr w:type="spellEnd"/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Society)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i/>
          <w:sz w:val="14"/>
        </w:rPr>
        <w:t>DNEL: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odvozená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úroveň,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při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které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nedochází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k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nepříznivým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účinkům</w:t>
      </w:r>
    </w:p>
    <w:p w:rsidR="00E62321" w:rsidRDefault="00000000">
      <w:pPr>
        <w:spacing w:before="1" w:line="256" w:lineRule="auto"/>
        <w:ind w:left="3363" w:right="2803"/>
        <w:rPr>
          <w:i/>
          <w:sz w:val="14"/>
        </w:rPr>
      </w:pPr>
      <w:r>
        <w:rPr>
          <w:i/>
          <w:sz w:val="14"/>
        </w:rPr>
        <w:t>PNEC: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i/>
          <w:sz w:val="14"/>
        </w:rPr>
        <w:t>odhad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i/>
          <w:sz w:val="14"/>
        </w:rPr>
        <w:t>koncentrace,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i/>
          <w:sz w:val="14"/>
        </w:rPr>
        <w:t>při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i/>
          <w:sz w:val="14"/>
        </w:rPr>
        <w:t>které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i/>
          <w:sz w:val="14"/>
        </w:rPr>
        <w:t>nedochází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i/>
          <w:sz w:val="14"/>
        </w:rPr>
        <w:t>k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i/>
          <w:sz w:val="14"/>
        </w:rPr>
        <w:t>nepříznivým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i/>
          <w:sz w:val="14"/>
        </w:rPr>
        <w:t>účinkům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i/>
          <w:sz w:val="14"/>
        </w:rPr>
        <w:t>LC50: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střední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letální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koncentrace</w:t>
      </w:r>
    </w:p>
    <w:p w:rsidR="00E62321" w:rsidRDefault="00000000">
      <w:pPr>
        <w:spacing w:before="1"/>
        <w:ind w:left="3363"/>
        <w:rPr>
          <w:i/>
          <w:sz w:val="14"/>
        </w:rPr>
      </w:pPr>
      <w:r>
        <w:rPr>
          <w:i/>
          <w:sz w:val="14"/>
        </w:rPr>
        <w:t>LD50: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i/>
          <w:sz w:val="14"/>
        </w:rPr>
        <w:t>letální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i/>
          <w:sz w:val="14"/>
        </w:rPr>
        <w:t>dávka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pacing w:val="-5"/>
          <w:sz w:val="14"/>
        </w:rPr>
        <w:t>50%</w:t>
      </w:r>
    </w:p>
    <w:p w:rsidR="00E62321" w:rsidRDefault="00000000">
      <w:pPr>
        <w:spacing w:before="12"/>
        <w:ind w:left="3363"/>
        <w:rPr>
          <w:i/>
          <w:sz w:val="14"/>
        </w:rPr>
      </w:pPr>
      <w:r>
        <w:rPr>
          <w:i/>
          <w:spacing w:val="-2"/>
          <w:sz w:val="14"/>
        </w:rPr>
        <w:t>PBT:</w:t>
      </w:r>
      <w:r>
        <w:rPr>
          <w:rFonts w:ascii="Times New Roman" w:hAnsi="Times New Roman"/>
          <w:spacing w:val="7"/>
          <w:sz w:val="14"/>
        </w:rPr>
        <w:t xml:space="preserve"> </w:t>
      </w:r>
      <w:r>
        <w:rPr>
          <w:i/>
          <w:spacing w:val="-2"/>
          <w:sz w:val="14"/>
        </w:rPr>
        <w:t>perzistentní,</w:t>
      </w:r>
      <w:r>
        <w:rPr>
          <w:rFonts w:ascii="Times New Roman" w:hAnsi="Times New Roman"/>
          <w:spacing w:val="7"/>
          <w:sz w:val="14"/>
        </w:rPr>
        <w:t xml:space="preserve"> </w:t>
      </w:r>
      <w:proofErr w:type="spellStart"/>
      <w:r>
        <w:rPr>
          <w:i/>
          <w:spacing w:val="-2"/>
          <w:sz w:val="14"/>
        </w:rPr>
        <w:t>bioakumulativní</w:t>
      </w:r>
      <w:proofErr w:type="spellEnd"/>
      <w:r>
        <w:rPr>
          <w:rFonts w:ascii="Times New Roman" w:hAnsi="Times New Roman"/>
          <w:spacing w:val="8"/>
          <w:sz w:val="14"/>
        </w:rPr>
        <w:t xml:space="preserve"> </w:t>
      </w:r>
      <w:r>
        <w:rPr>
          <w:i/>
          <w:spacing w:val="-2"/>
          <w:sz w:val="14"/>
        </w:rPr>
        <w:t>a</w:t>
      </w:r>
      <w:r>
        <w:rPr>
          <w:rFonts w:ascii="Times New Roman" w:hAnsi="Times New Roman"/>
          <w:spacing w:val="6"/>
          <w:sz w:val="14"/>
        </w:rPr>
        <w:t xml:space="preserve"> </w:t>
      </w:r>
      <w:r>
        <w:rPr>
          <w:i/>
          <w:spacing w:val="-2"/>
          <w:sz w:val="14"/>
        </w:rPr>
        <w:t>toxický</w:t>
      </w:r>
    </w:p>
    <w:p w:rsidR="00E62321" w:rsidRDefault="00000000">
      <w:pPr>
        <w:spacing w:before="11" w:line="256" w:lineRule="auto"/>
        <w:ind w:left="3363" w:right="3857"/>
        <w:rPr>
          <w:i/>
          <w:sz w:val="14"/>
        </w:rPr>
      </w:pPr>
      <w:proofErr w:type="spellStart"/>
      <w:r>
        <w:rPr>
          <w:i/>
          <w:sz w:val="14"/>
        </w:rPr>
        <w:t>vPvB</w:t>
      </w:r>
      <w:proofErr w:type="spellEnd"/>
      <w:r>
        <w:rPr>
          <w:i/>
          <w:sz w:val="14"/>
        </w:rPr>
        <w:t>: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i/>
          <w:sz w:val="14"/>
        </w:rPr>
        <w:t>vysoce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i/>
          <w:sz w:val="14"/>
        </w:rPr>
        <w:t>perzistentní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i/>
          <w:sz w:val="14"/>
        </w:rPr>
        <w:t>a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i/>
          <w:sz w:val="14"/>
        </w:rPr>
        <w:t>vysoce</w:t>
      </w:r>
      <w:r>
        <w:rPr>
          <w:rFonts w:ascii="Times New Roman" w:hAnsi="Times New Roman"/>
          <w:spacing w:val="-9"/>
          <w:sz w:val="14"/>
        </w:rPr>
        <w:t xml:space="preserve"> </w:t>
      </w:r>
      <w:proofErr w:type="spellStart"/>
      <w:r>
        <w:rPr>
          <w:i/>
          <w:sz w:val="14"/>
        </w:rPr>
        <w:t>bioakumulativní</w:t>
      </w:r>
      <w:proofErr w:type="spellEnd"/>
      <w:r>
        <w:rPr>
          <w:rFonts w:ascii="Times New Roman" w:hAnsi="Times New Roman"/>
          <w:spacing w:val="40"/>
          <w:sz w:val="14"/>
        </w:rPr>
        <w:t xml:space="preserve"> </w:t>
      </w:r>
      <w:proofErr w:type="spellStart"/>
      <w:r>
        <w:rPr>
          <w:i/>
          <w:sz w:val="14"/>
        </w:rPr>
        <w:t>Org</w:t>
      </w:r>
      <w:proofErr w:type="spellEnd"/>
      <w:r>
        <w:rPr>
          <w:i/>
          <w:sz w:val="14"/>
        </w:rPr>
        <w:t>.</w:t>
      </w:r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i/>
          <w:sz w:val="14"/>
        </w:rPr>
        <w:t>Perox</w:t>
      </w:r>
      <w:proofErr w:type="spellEnd"/>
      <w:r>
        <w:rPr>
          <w:i/>
          <w:sz w:val="14"/>
        </w:rPr>
        <w:t>.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B: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Organické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peroxidy,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Typ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B</w:t>
      </w:r>
    </w:p>
    <w:p w:rsidR="00E62321" w:rsidRDefault="00000000">
      <w:pPr>
        <w:spacing w:before="2"/>
        <w:ind w:left="3363"/>
        <w:rPr>
          <w:i/>
          <w:sz w:val="14"/>
        </w:rPr>
      </w:pPr>
      <w:proofErr w:type="spellStart"/>
      <w:r>
        <w:rPr>
          <w:i/>
          <w:sz w:val="14"/>
        </w:rPr>
        <w:t>Org</w:t>
      </w:r>
      <w:proofErr w:type="spellEnd"/>
      <w:r>
        <w:rPr>
          <w:i/>
          <w:sz w:val="14"/>
        </w:rPr>
        <w:t>.</w:t>
      </w:r>
      <w:r>
        <w:rPr>
          <w:rFonts w:ascii="Times New Roman" w:hAnsi="Times New Roman"/>
          <w:spacing w:val="-5"/>
          <w:sz w:val="14"/>
        </w:rPr>
        <w:t xml:space="preserve"> </w:t>
      </w:r>
      <w:proofErr w:type="spellStart"/>
      <w:r>
        <w:rPr>
          <w:i/>
          <w:sz w:val="14"/>
        </w:rPr>
        <w:t>Perox</w:t>
      </w:r>
      <w:proofErr w:type="spellEnd"/>
      <w:r>
        <w:rPr>
          <w:i/>
          <w:sz w:val="14"/>
        </w:rPr>
        <w:t>.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z w:val="14"/>
        </w:rPr>
        <w:t>E: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i/>
          <w:sz w:val="14"/>
        </w:rPr>
        <w:t>Organické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peroxidy,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z w:val="14"/>
        </w:rPr>
        <w:t>Typ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pacing w:val="-5"/>
          <w:sz w:val="14"/>
        </w:rPr>
        <w:t>E/F</w:t>
      </w:r>
    </w:p>
    <w:p w:rsidR="00E62321" w:rsidRDefault="00000000">
      <w:pPr>
        <w:spacing w:before="11"/>
        <w:ind w:left="3363"/>
        <w:rPr>
          <w:i/>
          <w:sz w:val="14"/>
        </w:rPr>
      </w:pPr>
      <w:proofErr w:type="spellStart"/>
      <w:r>
        <w:rPr>
          <w:i/>
          <w:sz w:val="14"/>
        </w:rPr>
        <w:t>Acute</w:t>
      </w:r>
      <w:proofErr w:type="spellEnd"/>
      <w:r>
        <w:rPr>
          <w:rFonts w:ascii="Times New Roman" w:hAnsi="Times New Roman"/>
          <w:spacing w:val="-8"/>
          <w:sz w:val="14"/>
        </w:rPr>
        <w:t xml:space="preserve"> </w:t>
      </w:r>
      <w:proofErr w:type="spellStart"/>
      <w:r>
        <w:rPr>
          <w:i/>
          <w:sz w:val="14"/>
        </w:rPr>
        <w:t>Tox</w:t>
      </w:r>
      <w:proofErr w:type="spellEnd"/>
      <w:r>
        <w:rPr>
          <w:i/>
          <w:sz w:val="14"/>
        </w:rPr>
        <w:t>.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z w:val="14"/>
        </w:rPr>
        <w:t>4: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z w:val="14"/>
        </w:rPr>
        <w:t>Akutní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z w:val="14"/>
        </w:rPr>
        <w:t>toxicita.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z w:val="14"/>
        </w:rPr>
        <w:t>Kategorie</w:t>
      </w:r>
      <w:r>
        <w:rPr>
          <w:rFonts w:ascii="Times New Roman" w:hAnsi="Times New Roman"/>
          <w:spacing w:val="-8"/>
          <w:sz w:val="14"/>
        </w:rPr>
        <w:t xml:space="preserve"> </w:t>
      </w:r>
      <w:r>
        <w:rPr>
          <w:i/>
          <w:sz w:val="14"/>
        </w:rPr>
        <w:t>nebezpečnosti</w:t>
      </w:r>
      <w:r>
        <w:rPr>
          <w:rFonts w:ascii="Times New Roman" w:hAnsi="Times New Roman"/>
          <w:spacing w:val="-7"/>
          <w:sz w:val="14"/>
        </w:rPr>
        <w:t xml:space="preserve"> </w:t>
      </w:r>
      <w:r>
        <w:rPr>
          <w:i/>
          <w:spacing w:val="-10"/>
          <w:sz w:val="14"/>
        </w:rPr>
        <w:t>4</w:t>
      </w:r>
    </w:p>
    <w:p w:rsidR="00E62321" w:rsidRDefault="00000000">
      <w:pPr>
        <w:spacing w:before="12" w:line="256" w:lineRule="auto"/>
        <w:ind w:left="3363" w:right="2322"/>
        <w:rPr>
          <w:i/>
          <w:sz w:val="14"/>
        </w:rPr>
      </w:pPr>
      <w:proofErr w:type="spellStart"/>
      <w:r>
        <w:rPr>
          <w:i/>
          <w:sz w:val="14"/>
        </w:rPr>
        <w:t>Eye</w:t>
      </w:r>
      <w:proofErr w:type="spellEnd"/>
      <w:r>
        <w:rPr>
          <w:rFonts w:ascii="Times New Roman" w:hAnsi="Times New Roman"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Irrit</w:t>
      </w:r>
      <w:proofErr w:type="spellEnd"/>
      <w:r>
        <w:rPr>
          <w:i/>
          <w:sz w:val="14"/>
        </w:rPr>
        <w:t>.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2: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Vážné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poškození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očí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/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podráždění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očí.</w:t>
      </w:r>
      <w:r>
        <w:rPr>
          <w:rFonts w:ascii="Times New Roman" w:hAnsi="Times New Roman"/>
          <w:spacing w:val="24"/>
          <w:sz w:val="14"/>
        </w:rPr>
        <w:t xml:space="preserve"> </w:t>
      </w:r>
      <w:r>
        <w:rPr>
          <w:i/>
          <w:sz w:val="14"/>
        </w:rPr>
        <w:t>Kategorie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nebezpečnosti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2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i/>
          <w:sz w:val="14"/>
        </w:rPr>
        <w:t>Skin</w:t>
      </w:r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i/>
          <w:sz w:val="14"/>
        </w:rPr>
        <w:t>Sens</w:t>
      </w:r>
      <w:proofErr w:type="spellEnd"/>
      <w:r>
        <w:rPr>
          <w:i/>
          <w:sz w:val="14"/>
        </w:rPr>
        <w:t>.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1: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Senzibilizace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kůže.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Kategorie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nebezpečnosti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1</w:t>
      </w:r>
    </w:p>
    <w:p w:rsidR="00E62321" w:rsidRDefault="00000000">
      <w:pPr>
        <w:spacing w:before="1" w:line="256" w:lineRule="auto"/>
        <w:ind w:left="3363" w:right="711"/>
        <w:rPr>
          <w:i/>
          <w:sz w:val="14"/>
        </w:rPr>
      </w:pPr>
      <w:r>
        <w:rPr>
          <w:i/>
          <w:sz w:val="14"/>
        </w:rPr>
        <w:t>STOT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RE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i/>
          <w:sz w:val="14"/>
        </w:rPr>
        <w:t>2: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z w:val="14"/>
        </w:rPr>
        <w:t>Toxicita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pro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specifické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cílové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orgány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z w:val="14"/>
        </w:rPr>
        <w:t>–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opakovaná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expozice.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z w:val="14"/>
        </w:rPr>
        <w:t>Kategorie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nebezpečnosti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z w:val="14"/>
        </w:rPr>
        <w:t>2</w:t>
      </w:r>
      <w:r>
        <w:rPr>
          <w:rFonts w:ascii="Times New Roman" w:hAnsi="Times New Roman"/>
          <w:spacing w:val="40"/>
          <w:sz w:val="14"/>
        </w:rPr>
        <w:t xml:space="preserve"> </w:t>
      </w:r>
      <w:proofErr w:type="spellStart"/>
      <w:r>
        <w:rPr>
          <w:i/>
          <w:sz w:val="14"/>
        </w:rPr>
        <w:t>Aquatic</w:t>
      </w:r>
      <w:proofErr w:type="spellEnd"/>
      <w:r>
        <w:rPr>
          <w:rFonts w:ascii="Times New Roman" w:hAnsi="Times New Roman"/>
          <w:sz w:val="14"/>
        </w:rPr>
        <w:t xml:space="preserve"> </w:t>
      </w:r>
      <w:proofErr w:type="spellStart"/>
      <w:r>
        <w:rPr>
          <w:i/>
          <w:sz w:val="14"/>
        </w:rPr>
        <w:t>Acute</w:t>
      </w:r>
      <w:proofErr w:type="spellEnd"/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1: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Nebezpečný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pro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vodní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prostředí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–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akutně,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Kategorie</w:t>
      </w:r>
      <w:r>
        <w:rPr>
          <w:rFonts w:ascii="Times New Roman" w:hAnsi="Times New Roman"/>
          <w:sz w:val="14"/>
        </w:rPr>
        <w:t xml:space="preserve"> </w:t>
      </w:r>
      <w:r>
        <w:rPr>
          <w:i/>
          <w:sz w:val="14"/>
        </w:rPr>
        <w:t>1</w:t>
      </w:r>
    </w:p>
    <w:p w:rsidR="00E62321" w:rsidRDefault="00000000">
      <w:pPr>
        <w:spacing w:before="1"/>
        <w:ind w:left="3363"/>
        <w:rPr>
          <w:i/>
          <w:sz w:val="14"/>
        </w:rPr>
      </w:pPr>
      <w:proofErr w:type="spellStart"/>
      <w:r>
        <w:rPr>
          <w:i/>
          <w:sz w:val="14"/>
        </w:rPr>
        <w:t>Aquatic</w:t>
      </w:r>
      <w:proofErr w:type="spellEnd"/>
      <w:r>
        <w:rPr>
          <w:rFonts w:ascii="Times New Roman" w:hAnsi="Times New Roman"/>
          <w:spacing w:val="-5"/>
          <w:sz w:val="14"/>
        </w:rPr>
        <w:t xml:space="preserve"> </w:t>
      </w:r>
      <w:proofErr w:type="spellStart"/>
      <w:r>
        <w:rPr>
          <w:i/>
          <w:sz w:val="14"/>
        </w:rPr>
        <w:t>Chronic</w:t>
      </w:r>
      <w:proofErr w:type="spellEnd"/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z w:val="14"/>
        </w:rPr>
        <w:t>1: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z w:val="14"/>
        </w:rPr>
        <w:t>Nebezpečný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i/>
          <w:sz w:val="14"/>
        </w:rPr>
        <w:t>pro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i/>
          <w:sz w:val="14"/>
        </w:rPr>
        <w:t>vodní</w:t>
      </w:r>
      <w:r>
        <w:rPr>
          <w:rFonts w:ascii="Times New Roman" w:hAnsi="Times New Roman"/>
          <w:spacing w:val="-4"/>
          <w:sz w:val="14"/>
        </w:rPr>
        <w:t xml:space="preserve"> </w:t>
      </w:r>
      <w:r>
        <w:rPr>
          <w:i/>
          <w:sz w:val="14"/>
        </w:rPr>
        <w:t>prostředí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z w:val="14"/>
        </w:rPr>
        <w:t>–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z w:val="14"/>
        </w:rPr>
        <w:t>chronicky,</w:t>
      </w:r>
      <w:r>
        <w:rPr>
          <w:rFonts w:ascii="Times New Roman" w:hAnsi="Times New Roman"/>
          <w:spacing w:val="-5"/>
          <w:sz w:val="14"/>
        </w:rPr>
        <w:t xml:space="preserve"> </w:t>
      </w:r>
      <w:r>
        <w:rPr>
          <w:i/>
          <w:sz w:val="14"/>
        </w:rPr>
        <w:t>Kategorie</w:t>
      </w:r>
      <w:r>
        <w:rPr>
          <w:rFonts w:ascii="Times New Roman" w:hAnsi="Times New Roman"/>
          <w:spacing w:val="26"/>
          <w:sz w:val="14"/>
        </w:rPr>
        <w:t xml:space="preserve"> </w:t>
      </w:r>
      <w:r>
        <w:rPr>
          <w:i/>
          <w:spacing w:val="-10"/>
          <w:sz w:val="14"/>
        </w:rPr>
        <w:t>1</w:t>
      </w:r>
    </w:p>
    <w:p w:rsidR="00E62321" w:rsidRDefault="00E62321">
      <w:pPr>
        <w:pStyle w:val="Zkladntext"/>
        <w:spacing w:before="5"/>
      </w:pPr>
    </w:p>
    <w:p w:rsidR="00E62321" w:rsidRDefault="00000000">
      <w:pPr>
        <w:pStyle w:val="Zkladntext"/>
        <w:tabs>
          <w:tab w:val="left" w:pos="3363"/>
        </w:tabs>
        <w:ind w:left="480"/>
      </w:pPr>
      <w:r>
        <w:rPr>
          <w:b/>
          <w:spacing w:val="-2"/>
        </w:rPr>
        <w:t>Zdroje</w:t>
      </w:r>
      <w:r>
        <w:rPr>
          <w:rFonts w:ascii="Times New Roman" w:hAnsi="Times New Roman"/>
          <w:i w:val="0"/>
        </w:rPr>
        <w:tab/>
      </w:r>
      <w:r>
        <w:t>Evropská</w:t>
      </w:r>
      <w:r>
        <w:rPr>
          <w:rFonts w:ascii="Times New Roman" w:hAnsi="Times New Roman"/>
          <w:i w:val="0"/>
          <w:spacing w:val="1"/>
        </w:rPr>
        <w:t xml:space="preserve"> </w:t>
      </w:r>
      <w:r>
        <w:t>agentura</w:t>
      </w:r>
      <w:r>
        <w:rPr>
          <w:rFonts w:ascii="Times New Roman" w:hAnsi="Times New Roman"/>
          <w:i w:val="0"/>
          <w:spacing w:val="1"/>
        </w:rPr>
        <w:t xml:space="preserve"> </w:t>
      </w:r>
      <w:r>
        <w:t>pro</w:t>
      </w:r>
      <w:r>
        <w:rPr>
          <w:rFonts w:ascii="Times New Roman" w:hAnsi="Times New Roman"/>
          <w:i w:val="0"/>
          <w:spacing w:val="2"/>
        </w:rPr>
        <w:t xml:space="preserve"> </w:t>
      </w:r>
      <w:r>
        <w:t>chemické</w:t>
      </w:r>
      <w:r>
        <w:rPr>
          <w:rFonts w:ascii="Times New Roman" w:hAnsi="Times New Roman"/>
          <w:i w:val="0"/>
          <w:spacing w:val="1"/>
        </w:rPr>
        <w:t xml:space="preserve"> </w:t>
      </w:r>
      <w:r>
        <w:t>látky,</w:t>
      </w:r>
      <w:r>
        <w:rPr>
          <w:rFonts w:ascii="Times New Roman" w:hAnsi="Times New Roman"/>
          <w:i w:val="0"/>
        </w:rPr>
        <w:t xml:space="preserve"> </w:t>
      </w:r>
      <w:hyperlink r:id="rId16">
        <w:r>
          <w:rPr>
            <w:spacing w:val="-2"/>
          </w:rPr>
          <w:t>http://echa.europa.eu/</w:t>
        </w:r>
      </w:hyperlink>
    </w:p>
    <w:p w:rsidR="00E62321" w:rsidRDefault="00E62321">
      <w:pPr>
        <w:pStyle w:val="Zkladntext"/>
        <w:spacing w:before="4"/>
        <w:rPr>
          <w:sz w:val="10"/>
        </w:rPr>
      </w:pPr>
    </w:p>
    <w:p w:rsidR="00E62321" w:rsidRDefault="00000000">
      <w:pPr>
        <w:pStyle w:val="Nadpis2"/>
        <w:spacing w:line="261" w:lineRule="auto"/>
        <w:ind w:right="7309"/>
      </w:pPr>
      <w:r>
        <w:t>*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t>Údaje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t>byly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t>oproti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t>předešlé</w:t>
      </w:r>
      <w:r>
        <w:rPr>
          <w:rFonts w:ascii="Times New Roman" w:hAnsi="Times New Roman"/>
          <w:b w:val="0"/>
          <w:i w:val="0"/>
        </w:rPr>
        <w:t xml:space="preserve"> </w:t>
      </w:r>
      <w:r>
        <w:t>verzi</w:t>
      </w:r>
      <w:r>
        <w:rPr>
          <w:rFonts w:ascii="Times New Roman" w:hAnsi="Times New Roman"/>
          <w:b w:val="0"/>
          <w:i w:val="0"/>
        </w:rPr>
        <w:t xml:space="preserve"> </w:t>
      </w:r>
      <w:r>
        <w:t>změněny</w:t>
      </w:r>
    </w:p>
    <w:p w:rsidR="00E62321" w:rsidRDefault="00000000">
      <w:pPr>
        <w:spacing w:before="52"/>
        <w:ind w:right="318"/>
        <w:jc w:val="right"/>
        <w:rPr>
          <w:sz w:val="12"/>
        </w:rPr>
      </w:pPr>
      <w:r>
        <w:pict>
          <v:shape id="docshape87" o:spid="_x0000_s2050" style="position:absolute;left:0;text-align:left;margin-left:43.7pt;margin-top:5.85pt;width:507.6pt;height:.4pt;z-index:-16164352;mso-position-horizontal-relative:page" coordorigin="874,117" coordsize="10152,8" o:spt="100" adj="0,,0" path="m874,117r10152,m874,119r10152,m874,121r10152,m874,124r10152,e" filled="f" strokeweight=".12pt">
            <v:stroke joinstyle="round"/>
            <v:formulas/>
            <v:path arrowok="t" o:connecttype="segments"/>
            <w10:wrap anchorx="page"/>
          </v:shape>
        </w:pict>
      </w:r>
      <w:r>
        <w:rPr>
          <w:spacing w:val="-5"/>
          <w:sz w:val="12"/>
        </w:rPr>
        <w:t>CZ</w:t>
      </w:r>
    </w:p>
    <w:sectPr w:rsidR="00E62321">
      <w:type w:val="continuous"/>
      <w:pgSz w:w="11900" w:h="16840"/>
      <w:pgMar w:top="2360" w:right="740" w:bottom="20" w:left="640" w:header="28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78AE" w:rsidRDefault="005E78AE">
      <w:r>
        <w:separator/>
      </w:r>
    </w:p>
  </w:endnote>
  <w:endnote w:type="continuationSeparator" w:id="0">
    <w:p w:rsidR="005E78AE" w:rsidRDefault="005E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2321" w:rsidRDefault="00000000">
    <w:pPr>
      <w:pStyle w:val="Zkladntext"/>
      <w:spacing w:line="14" w:lineRule="auto"/>
      <w:rPr>
        <w:i w:val="0"/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41" type="#_x0000_t202" style="position:absolute;margin-left:-1pt;margin-top:839.8pt;width:4.95pt;height:3.1pt;z-index:-16190464;mso-position-horizontal-relative:page;mso-position-vertical-relative:page" filled="f" stroked="f">
          <v:textbox inset="0,0,0,0">
            <w:txbxContent>
              <w:p w:rsidR="00E62321" w:rsidRDefault="00E62321">
                <w:pPr>
                  <w:pStyle w:val="Zkladntext"/>
                  <w:rPr>
                    <w:rFonts w:ascii="Times New Roman"/>
                    <w:i w:val="0"/>
                    <w:sz w:val="2"/>
                  </w:rPr>
                </w:pPr>
              </w:p>
              <w:p w:rsidR="00E62321" w:rsidRDefault="00000000">
                <w:pPr>
                  <w:ind w:left="20"/>
                  <w:rPr>
                    <w:sz w:val="2"/>
                  </w:rPr>
                </w:pPr>
                <w:r>
                  <w:rPr>
                    <w:spacing w:val="-2"/>
                    <w:sz w:val="2"/>
                  </w:rPr>
                  <w:t>54.0.18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2321" w:rsidRDefault="00000000">
    <w:pPr>
      <w:pStyle w:val="Zkladntext"/>
      <w:spacing w:line="14" w:lineRule="auto"/>
      <w:rPr>
        <w:i w:val="0"/>
        <w:sz w:val="20"/>
      </w:rPr>
    </w:pPr>
    <w:r>
      <w:pict>
        <v:shape id="docshape56" o:spid="_x0000_s1034" style="position:absolute;margin-left:43.7pt;margin-top:753.7pt;width:507.6pt;height:.4pt;z-index:-16186368;mso-position-horizontal-relative:page;mso-position-vertical-relative:page" coordorigin="874,15074" coordsize="10152,8" o:spt="100" adj="0,,0" path="m874,15074r10152,m874,15077r10152,m874,15079r10152,m874,15082r10152,e" filled="f" strokeweight=".12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7" o:spid="_x0000_s1033" type="#_x0000_t202" style="position:absolute;margin-left:468.9pt;margin-top:738.5pt;width:84.6pt;height:19.9pt;z-index:-16185856;mso-position-horizontal-relative:page;mso-position-vertical-relative:page" filled="f" stroked="f">
          <v:textbox inset="0,0,0,0">
            <w:txbxContent>
              <w:p w:rsidR="00E62321" w:rsidRDefault="00000000">
                <w:pPr>
                  <w:spacing w:before="14"/>
                  <w:ind w:left="20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(pokračování</w:t>
                </w:r>
                <w:r>
                  <w:rPr>
                    <w:rFonts w:ascii="Times New Roman" w:hAnsi="Times New Roman"/>
                    <w:spacing w:val="-6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na</w:t>
                </w:r>
                <w:r>
                  <w:rPr>
                    <w:rFonts w:ascii="Times New Roman" w:hAnsi="Times New Roman"/>
                    <w:spacing w:val="-7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straně</w:t>
                </w:r>
                <w:r>
                  <w:rPr>
                    <w:rFonts w:ascii="Times New Roman" w:hAnsi="Times New Roman"/>
                    <w:spacing w:val="-7"/>
                    <w:sz w:val="14"/>
                  </w:rPr>
                  <w:t xml:space="preserve"> </w:t>
                </w:r>
                <w:r>
                  <w:rPr>
                    <w:i/>
                    <w:spacing w:val="-5"/>
                    <w:sz w:val="14"/>
                  </w:rPr>
                  <w:fldChar w:fldCharType="begin"/>
                </w:r>
                <w:r>
                  <w:rPr>
                    <w:i/>
                    <w:spacing w:val="-5"/>
                    <w:sz w:val="14"/>
                  </w:rPr>
                  <w:instrText xml:space="preserve"> PAGE </w:instrText>
                </w:r>
                <w:r>
                  <w:rPr>
                    <w:i/>
                    <w:spacing w:val="-5"/>
                    <w:sz w:val="14"/>
                  </w:rPr>
                  <w:fldChar w:fldCharType="separate"/>
                </w:r>
                <w:r>
                  <w:rPr>
                    <w:i/>
                    <w:spacing w:val="-5"/>
                    <w:sz w:val="14"/>
                  </w:rPr>
                  <w:t>10</w:t>
                </w:r>
                <w:r>
                  <w:rPr>
                    <w:i/>
                    <w:spacing w:val="-5"/>
                    <w:sz w:val="14"/>
                  </w:rPr>
                  <w:fldChar w:fldCharType="end"/>
                </w:r>
                <w:r>
                  <w:rPr>
                    <w:i/>
                    <w:spacing w:val="-5"/>
                    <w:sz w:val="14"/>
                  </w:rPr>
                  <w:t>)</w:t>
                </w:r>
              </w:p>
              <w:p w:rsidR="00E62321" w:rsidRDefault="00000000">
                <w:pPr>
                  <w:spacing w:before="65"/>
                  <w:ind w:right="228"/>
                  <w:jc w:val="right"/>
                  <w:rPr>
                    <w:sz w:val="12"/>
                  </w:rPr>
                </w:pPr>
                <w:r>
                  <w:rPr>
                    <w:spacing w:val="-5"/>
                    <w:sz w:val="12"/>
                  </w:rPr>
                  <w:t>CZ</w:t>
                </w:r>
              </w:p>
            </w:txbxContent>
          </v:textbox>
          <w10:wrap anchorx="page" anchory="page"/>
        </v:shape>
      </w:pict>
    </w:r>
    <w:r>
      <w:pict>
        <v:shape id="docshape58" o:spid="_x0000_s1032" type="#_x0000_t202" style="position:absolute;margin-left:-1pt;margin-top:839.8pt;width:4.95pt;height:3.1pt;z-index:-16185344;mso-position-horizontal-relative:page;mso-position-vertical-relative:page" filled="f" stroked="f">
          <v:textbox inset="0,0,0,0">
            <w:txbxContent>
              <w:p w:rsidR="00E62321" w:rsidRDefault="00E62321">
                <w:pPr>
                  <w:pStyle w:val="Zkladntext"/>
                  <w:rPr>
                    <w:i w:val="0"/>
                    <w:sz w:val="2"/>
                  </w:rPr>
                </w:pPr>
              </w:p>
              <w:p w:rsidR="00E62321" w:rsidRDefault="00000000">
                <w:pPr>
                  <w:ind w:left="20"/>
                  <w:rPr>
                    <w:sz w:val="2"/>
                  </w:rPr>
                </w:pPr>
                <w:r>
                  <w:rPr>
                    <w:spacing w:val="-2"/>
                    <w:sz w:val="2"/>
                  </w:rPr>
                  <w:t>54.0.18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2321" w:rsidRDefault="00000000">
    <w:pPr>
      <w:pStyle w:val="Zkladntext"/>
      <w:spacing w:line="14" w:lineRule="auto"/>
      <w:rPr>
        <w:i w:val="0"/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0" o:spid="_x0000_s1025" type="#_x0000_t202" style="position:absolute;margin-left:-1pt;margin-top:839.8pt;width:4.95pt;height:3.1pt;z-index:-16181248;mso-position-horizontal-relative:page;mso-position-vertical-relative:page" filled="f" stroked="f">
          <v:textbox inset="0,0,0,0">
            <w:txbxContent>
              <w:p w:rsidR="00E62321" w:rsidRDefault="00E62321">
                <w:pPr>
                  <w:pStyle w:val="Zkladntext"/>
                  <w:rPr>
                    <w:sz w:val="2"/>
                  </w:rPr>
                </w:pPr>
              </w:p>
              <w:p w:rsidR="00E62321" w:rsidRDefault="00000000">
                <w:pPr>
                  <w:ind w:left="20"/>
                  <w:rPr>
                    <w:sz w:val="2"/>
                  </w:rPr>
                </w:pPr>
                <w:r>
                  <w:rPr>
                    <w:spacing w:val="-2"/>
                    <w:sz w:val="2"/>
                  </w:rPr>
                  <w:t>54.0.18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78AE" w:rsidRDefault="005E78AE">
      <w:r>
        <w:separator/>
      </w:r>
    </w:p>
  </w:footnote>
  <w:footnote w:type="continuationSeparator" w:id="0">
    <w:p w:rsidR="005E78AE" w:rsidRDefault="005E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2321" w:rsidRDefault="00000000">
    <w:pPr>
      <w:pStyle w:val="Zkladntext"/>
      <w:spacing w:line="14" w:lineRule="auto"/>
      <w:rPr>
        <w:i w:val="0"/>
        <w:sz w:val="20"/>
      </w:rPr>
    </w:pPr>
    <w:r>
      <w:pict>
        <v:shape id="docshape1" o:spid="_x0000_s1047" style="position:absolute;margin-left:43.7pt;margin-top:117.85pt;width:507.6pt;height:.4pt;z-index:-16193536;mso-position-horizontal-relative:page;mso-position-vertical-relative:page" coordorigin="874,2357" coordsize="10152,8" o:spt="100" adj="0,,0" path="m874,2357r10152,m874,2359r10152,m874,2362r10152,m874,2364r10152,e" filled="f" strokeweight=".12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46" type="#_x0000_t202" style="position:absolute;margin-left:41.5pt;margin-top:54.55pt;width:47.35pt;height:12.1pt;z-index:-16193024;mso-position-horizontal-relative:page;mso-position-vertical-relative:page" filled="f" stroked="f">
          <v:textbox inset="0,0,0,0">
            <w:txbxContent>
              <w:p w:rsidR="00E62321" w:rsidRDefault="00000000">
                <w:pPr>
                  <w:pStyle w:val="Zkladntext"/>
                  <w:spacing w:before="14"/>
                  <w:ind w:left="20"/>
                </w:pPr>
                <w:r>
                  <w:t>strana</w:t>
                </w:r>
                <w:r>
                  <w:rPr>
                    <w:rFonts w:ascii="Times New Roman"/>
                    <w:i w:val="0"/>
                  </w:rPr>
                  <w:t xml:space="preserve"> 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 xml:space="preserve"> PAGE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1</w:t>
                </w:r>
                <w:r>
                  <w:rPr>
                    <w:spacing w:val="-4"/>
                  </w:rPr>
                  <w:fldChar w:fldCharType="end"/>
                </w:r>
                <w:r>
                  <w:rPr>
                    <w:spacing w:val="-4"/>
                  </w:rPr>
                  <w:t>/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 xml:space="preserve"> NUMPAGES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11</w:t>
                </w:r>
                <w:r>
                  <w:rPr>
                    <w:spacing w:val="-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3" o:spid="_x0000_s1045" type="#_x0000_t202" style="position:absolute;margin-left:224.35pt;margin-top:65.8pt;width:146.3pt;height:25.5pt;z-index:-16192512;mso-position-horizontal-relative:page;mso-position-vertical-relative:page" filled="f" stroked="f">
          <v:textbox inset="0,0,0,0">
            <w:txbxContent>
              <w:p w:rsidR="00E62321" w:rsidRDefault="00000000">
                <w:pPr>
                  <w:spacing w:before="12"/>
                  <w:ind w:left="19" w:right="20"/>
                  <w:jc w:val="center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Bezpečnostní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i/>
                    <w:spacing w:val="-4"/>
                    <w:sz w:val="20"/>
                  </w:rPr>
                  <w:t>list</w:t>
                </w:r>
              </w:p>
              <w:p w:rsidR="00E62321" w:rsidRDefault="00000000">
                <w:pPr>
                  <w:spacing w:before="18"/>
                  <w:ind w:left="20" w:right="20"/>
                  <w:jc w:val="center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podle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1907/2006/ES,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Článek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 xml:space="preserve"> </w:t>
                </w:r>
                <w:r>
                  <w:rPr>
                    <w:b/>
                    <w:i/>
                    <w:spacing w:val="-5"/>
                    <w:sz w:val="20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docshape4" o:spid="_x0000_s1044" type="#_x0000_t202" style="position:absolute;margin-left:41.5pt;margin-top:100.15pt;width:108.2pt;height:12.1pt;z-index:-16192000;mso-position-horizontal-relative:page;mso-position-vertical-relative:page" filled="f" stroked="f">
          <v:textbox inset="0,0,0,0">
            <w:txbxContent>
              <w:p w:rsidR="00E62321" w:rsidRDefault="00000000">
                <w:pPr>
                  <w:pStyle w:val="Zkladntext"/>
                  <w:spacing w:before="14"/>
                  <w:ind w:left="20"/>
                </w:pPr>
                <w:r>
                  <w:t>Datum</w:t>
                </w:r>
                <w:r>
                  <w:rPr>
                    <w:rFonts w:ascii="Times New Roman" w:hAnsi="Times New Roman"/>
                    <w:i w:val="0"/>
                    <w:spacing w:val="-1"/>
                  </w:rPr>
                  <w:t xml:space="preserve"> </w:t>
                </w:r>
                <w:r>
                  <w:t>vydání:</w:t>
                </w:r>
                <w:r>
                  <w:rPr>
                    <w:rFonts w:ascii="Times New Roman" w:hAnsi="Times New Roman"/>
                    <w:i w:val="0"/>
                    <w:spacing w:val="-1"/>
                  </w:rPr>
                  <w:t xml:space="preserve"> </w:t>
                </w:r>
                <w:r>
                  <w:rPr>
                    <w:spacing w:val="-2"/>
                  </w:rPr>
                  <w:t>04.05.2022</w:t>
                </w:r>
              </w:p>
            </w:txbxContent>
          </v:textbox>
          <w10:wrap anchorx="page" anchory="page"/>
        </v:shape>
      </w:pict>
    </w:r>
    <w:r>
      <w:pict>
        <v:shape id="docshape5" o:spid="_x0000_s1043" type="#_x0000_t202" style="position:absolute;margin-left:240.9pt;margin-top:100.15pt;width:113.15pt;height:12.1pt;z-index:-16191488;mso-position-horizontal-relative:page;mso-position-vertical-relative:page" filled="f" stroked="f">
          <v:textbox inset="0,0,0,0">
            <w:txbxContent>
              <w:p w:rsidR="00E62321" w:rsidRDefault="00000000">
                <w:pPr>
                  <w:pStyle w:val="Zkladntext"/>
                  <w:spacing w:before="14"/>
                  <w:ind w:left="20"/>
                </w:pPr>
                <w:proofErr w:type="gramStart"/>
                <w:r>
                  <w:t>V</w:t>
                </w:r>
                <w:r>
                  <w:rPr>
                    <w:rFonts w:ascii="Times New Roman"/>
                    <w:i w:val="0"/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rFonts w:ascii="Times New Roman"/>
                    <w:i w:val="0"/>
                  </w:rPr>
                  <w:t xml:space="preserve"> </w:t>
                </w:r>
                <w:r>
                  <w:t>3</w:t>
                </w:r>
                <w:proofErr w:type="gramEnd"/>
                <w:r>
                  <w:t>.0</w:t>
                </w:r>
                <w:r>
                  <w:rPr>
                    <w:rFonts w:ascii="Times New Roman"/>
                    <w:i w:val="0"/>
                  </w:rPr>
                  <w:t xml:space="preserve"> </w:t>
                </w:r>
                <w:r>
                  <w:t>(nahrazuje</w:t>
                </w:r>
                <w:r>
                  <w:rPr>
                    <w:rFonts w:ascii="Times New Roman"/>
                    <w:i w:val="0"/>
                  </w:rPr>
                  <w:t xml:space="preserve"> </w:t>
                </w:r>
                <w:r>
                  <w:t>verzi</w:t>
                </w:r>
                <w:r>
                  <w:rPr>
                    <w:rFonts w:ascii="Times New Roman"/>
                    <w:i w:val="0"/>
                    <w:spacing w:val="1"/>
                  </w:rPr>
                  <w:t xml:space="preserve"> </w:t>
                </w:r>
                <w:r>
                  <w:rPr>
                    <w:spacing w:val="-4"/>
                  </w:rPr>
                  <w:t>2.0)</w:t>
                </w:r>
              </w:p>
            </w:txbxContent>
          </v:textbox>
          <w10:wrap anchorx="page" anchory="page"/>
        </v:shape>
      </w:pict>
    </w:r>
    <w:r>
      <w:pict>
        <v:shape id="docshape6" o:spid="_x0000_s1042" type="#_x0000_t202" style="position:absolute;margin-left:473.7pt;margin-top:100.15pt;width:79.75pt;height:12.1pt;z-index:-16190976;mso-position-horizontal-relative:page;mso-position-vertical-relative:page" filled="f" stroked="f">
          <v:textbox inset="0,0,0,0">
            <w:txbxContent>
              <w:p w:rsidR="00E62321" w:rsidRDefault="00000000">
                <w:pPr>
                  <w:pStyle w:val="Zkladntext"/>
                  <w:spacing w:before="14"/>
                  <w:ind w:left="20"/>
                </w:pPr>
                <w:r>
                  <w:t>Revize:</w:t>
                </w:r>
                <w:r>
                  <w:rPr>
                    <w:rFonts w:ascii="Times New Roman"/>
                    <w:i w:val="0"/>
                    <w:spacing w:val="-9"/>
                  </w:rPr>
                  <w:t xml:space="preserve"> </w:t>
                </w:r>
                <w:r>
                  <w:rPr>
                    <w:spacing w:val="-2"/>
                  </w:rPr>
                  <w:t>26.04.2022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2321" w:rsidRDefault="00000000">
    <w:pPr>
      <w:pStyle w:val="Zkladntext"/>
      <w:spacing w:line="14" w:lineRule="auto"/>
      <w:rPr>
        <w:i w:val="0"/>
        <w:sz w:val="20"/>
      </w:rPr>
    </w:pPr>
    <w:r>
      <w:pict>
        <v:shape id="docshape50" o:spid="_x0000_s1040" style="position:absolute;margin-left:43.7pt;margin-top:117.85pt;width:507.6pt;height:.4pt;z-index:-16189440;mso-position-horizontal-relative:page;mso-position-vertical-relative:page" coordorigin="874,2357" coordsize="10152,8" o:spt="100" adj="0,,0" path="m874,2357r10152,m874,2359r10152,m874,2362r10152,m874,2364r10152,e" filled="f" strokeweight=".12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1039" type="#_x0000_t202" style="position:absolute;margin-left:41.5pt;margin-top:54.55pt;width:47.35pt;height:12.1pt;z-index:-16188928;mso-position-horizontal-relative:page;mso-position-vertical-relative:page" filled="f" stroked="f">
          <v:textbox inset="0,0,0,0">
            <w:txbxContent>
              <w:p w:rsidR="00E62321" w:rsidRDefault="00000000">
                <w:pPr>
                  <w:pStyle w:val="Zkladntext"/>
                  <w:spacing w:before="14"/>
                  <w:ind w:left="20"/>
                </w:pPr>
                <w:r>
                  <w:t>strana</w:t>
                </w:r>
                <w:r>
                  <w:rPr>
                    <w:rFonts w:ascii="Times New Roman"/>
                    <w:i w:val="0"/>
                  </w:rPr>
                  <w:t xml:space="preserve"> 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 xml:space="preserve"> PAGE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9</w:t>
                </w:r>
                <w:r>
                  <w:rPr>
                    <w:spacing w:val="-4"/>
                  </w:rPr>
                  <w:fldChar w:fldCharType="end"/>
                </w:r>
                <w:r>
                  <w:rPr>
                    <w:spacing w:val="-4"/>
                  </w:rPr>
                  <w:t>/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 xml:space="preserve"> NUMPAGES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11</w:t>
                </w:r>
                <w:r>
                  <w:rPr>
                    <w:spacing w:val="-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52" o:spid="_x0000_s1038" type="#_x0000_t202" style="position:absolute;margin-left:224.35pt;margin-top:65.8pt;width:146.3pt;height:25.5pt;z-index:-16188416;mso-position-horizontal-relative:page;mso-position-vertical-relative:page" filled="f" stroked="f">
          <v:textbox inset="0,0,0,0">
            <w:txbxContent>
              <w:p w:rsidR="00E62321" w:rsidRDefault="00000000">
                <w:pPr>
                  <w:spacing w:before="12"/>
                  <w:ind w:left="19" w:right="20"/>
                  <w:jc w:val="center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Bezpečnostní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i/>
                    <w:spacing w:val="-4"/>
                    <w:sz w:val="20"/>
                  </w:rPr>
                  <w:t>list</w:t>
                </w:r>
              </w:p>
              <w:p w:rsidR="00E62321" w:rsidRDefault="00000000">
                <w:pPr>
                  <w:spacing w:before="18"/>
                  <w:ind w:left="20" w:right="20"/>
                  <w:jc w:val="center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podle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1907/2006/ES,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Článek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 xml:space="preserve"> </w:t>
                </w:r>
                <w:r>
                  <w:rPr>
                    <w:b/>
                    <w:i/>
                    <w:spacing w:val="-5"/>
                    <w:sz w:val="20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docshape53" o:spid="_x0000_s1037" type="#_x0000_t202" style="position:absolute;margin-left:41.5pt;margin-top:100.15pt;width:108.2pt;height:12.1pt;z-index:-16187904;mso-position-horizontal-relative:page;mso-position-vertical-relative:page" filled="f" stroked="f">
          <v:textbox inset="0,0,0,0">
            <w:txbxContent>
              <w:p w:rsidR="00E62321" w:rsidRDefault="00000000">
                <w:pPr>
                  <w:pStyle w:val="Zkladntext"/>
                  <w:spacing w:before="14"/>
                  <w:ind w:left="20"/>
                </w:pPr>
                <w:r>
                  <w:t>Datum</w:t>
                </w:r>
                <w:r>
                  <w:rPr>
                    <w:rFonts w:ascii="Times New Roman" w:hAnsi="Times New Roman"/>
                    <w:i w:val="0"/>
                    <w:spacing w:val="-1"/>
                  </w:rPr>
                  <w:t xml:space="preserve"> </w:t>
                </w:r>
                <w:r>
                  <w:t>vydání:</w:t>
                </w:r>
                <w:r>
                  <w:rPr>
                    <w:rFonts w:ascii="Times New Roman" w:hAnsi="Times New Roman"/>
                    <w:i w:val="0"/>
                    <w:spacing w:val="-1"/>
                  </w:rPr>
                  <w:t xml:space="preserve"> </w:t>
                </w:r>
                <w:r>
                  <w:rPr>
                    <w:spacing w:val="-2"/>
                  </w:rPr>
                  <w:t>04.05.2022</w:t>
                </w:r>
              </w:p>
            </w:txbxContent>
          </v:textbox>
          <w10:wrap anchorx="page" anchory="page"/>
        </v:shape>
      </w:pict>
    </w:r>
    <w:r>
      <w:pict>
        <v:shape id="docshape54" o:spid="_x0000_s1036" type="#_x0000_t202" style="position:absolute;margin-left:240.9pt;margin-top:100.15pt;width:113.15pt;height:12.1pt;z-index:-16187392;mso-position-horizontal-relative:page;mso-position-vertical-relative:page" filled="f" stroked="f">
          <v:textbox inset="0,0,0,0">
            <w:txbxContent>
              <w:p w:rsidR="00E62321" w:rsidRDefault="00000000">
                <w:pPr>
                  <w:pStyle w:val="Zkladntext"/>
                  <w:spacing w:before="14"/>
                  <w:ind w:left="20"/>
                </w:pPr>
                <w:proofErr w:type="gramStart"/>
                <w:r>
                  <w:t>V</w:t>
                </w:r>
                <w:r>
                  <w:rPr>
                    <w:rFonts w:ascii="Times New Roman"/>
                    <w:i w:val="0"/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rFonts w:ascii="Times New Roman"/>
                    <w:i w:val="0"/>
                  </w:rPr>
                  <w:t xml:space="preserve"> </w:t>
                </w:r>
                <w:r>
                  <w:t>3</w:t>
                </w:r>
                <w:proofErr w:type="gramEnd"/>
                <w:r>
                  <w:t>.0</w:t>
                </w:r>
                <w:r>
                  <w:rPr>
                    <w:rFonts w:ascii="Times New Roman"/>
                    <w:i w:val="0"/>
                  </w:rPr>
                  <w:t xml:space="preserve"> </w:t>
                </w:r>
                <w:r>
                  <w:t>(nahrazuje</w:t>
                </w:r>
                <w:r>
                  <w:rPr>
                    <w:rFonts w:ascii="Times New Roman"/>
                    <w:i w:val="0"/>
                  </w:rPr>
                  <w:t xml:space="preserve"> </w:t>
                </w:r>
                <w:r>
                  <w:t>verzi</w:t>
                </w:r>
                <w:r>
                  <w:rPr>
                    <w:rFonts w:ascii="Times New Roman"/>
                    <w:i w:val="0"/>
                    <w:spacing w:val="1"/>
                  </w:rPr>
                  <w:t xml:space="preserve"> </w:t>
                </w:r>
                <w:r>
                  <w:rPr>
                    <w:spacing w:val="-4"/>
                  </w:rPr>
                  <w:t>2.0)</w:t>
                </w:r>
              </w:p>
            </w:txbxContent>
          </v:textbox>
          <w10:wrap anchorx="page" anchory="page"/>
        </v:shape>
      </w:pict>
    </w:r>
    <w:r>
      <w:pict>
        <v:shape id="docshape55" o:spid="_x0000_s1035" type="#_x0000_t202" style="position:absolute;margin-left:473.7pt;margin-top:100.15pt;width:79.75pt;height:12.1pt;z-index:-16186880;mso-position-horizontal-relative:page;mso-position-vertical-relative:page" filled="f" stroked="f">
          <v:textbox inset="0,0,0,0">
            <w:txbxContent>
              <w:p w:rsidR="00E62321" w:rsidRDefault="00000000">
                <w:pPr>
                  <w:pStyle w:val="Zkladntext"/>
                  <w:spacing w:before="14"/>
                  <w:ind w:left="20"/>
                </w:pPr>
                <w:r>
                  <w:t>Revize:</w:t>
                </w:r>
                <w:r>
                  <w:rPr>
                    <w:rFonts w:ascii="Times New Roman"/>
                    <w:i w:val="0"/>
                    <w:spacing w:val="-9"/>
                  </w:rPr>
                  <w:t xml:space="preserve"> </w:t>
                </w:r>
                <w:r>
                  <w:rPr>
                    <w:spacing w:val="-2"/>
                  </w:rPr>
                  <w:t>26.04.2022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2321" w:rsidRDefault="00000000">
    <w:pPr>
      <w:pStyle w:val="Zkladntext"/>
      <w:spacing w:line="14" w:lineRule="auto"/>
      <w:rPr>
        <w:i w:val="0"/>
        <w:sz w:val="20"/>
      </w:rPr>
    </w:pPr>
    <w:r>
      <w:pict>
        <v:shape id="docshape64" o:spid="_x0000_s1031" style="position:absolute;margin-left:43.7pt;margin-top:117.85pt;width:507.6pt;height:.4pt;z-index:-16184320;mso-position-horizontal-relative:page;mso-position-vertical-relative:page" coordorigin="874,2357" coordsize="10152,8" o:spt="100" adj="0,,0" path="m874,2357r10152,m874,2359r10152,m874,2362r10152,m874,2364r10152,e" filled="f" strokeweight=".12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1030" type="#_x0000_t202" style="position:absolute;margin-left:41.5pt;margin-top:54.55pt;width:52.4pt;height:12.1pt;z-index:-16183808;mso-position-horizontal-relative:page;mso-position-vertical-relative:page" filled="f" stroked="f">
          <v:textbox inset="0,0,0,0">
            <w:txbxContent>
              <w:p w:rsidR="00E62321" w:rsidRDefault="00000000">
                <w:pPr>
                  <w:pStyle w:val="Zkladntext"/>
                  <w:spacing w:before="14"/>
                  <w:ind w:left="20"/>
                </w:pPr>
                <w:r>
                  <w:t>strana</w:t>
                </w:r>
                <w:r>
                  <w:rPr>
                    <w:rFonts w:ascii="Times New Roman"/>
                    <w:i w:val="0"/>
                  </w:rPr>
                  <w:t xml:space="preserve"> 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 xml:space="preserve"> PAGE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-2"/>
                  </w:rPr>
                  <w:fldChar w:fldCharType="end"/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 xml:space="preserve"> NUMPAGES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11</w:t>
                </w:r>
                <w:r>
                  <w:rPr>
                    <w:spacing w:val="-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66" o:spid="_x0000_s1029" type="#_x0000_t202" style="position:absolute;margin-left:224.35pt;margin-top:65.8pt;width:146.3pt;height:25.5pt;z-index:-16183296;mso-position-horizontal-relative:page;mso-position-vertical-relative:page" filled="f" stroked="f">
          <v:textbox inset="0,0,0,0">
            <w:txbxContent>
              <w:p w:rsidR="00E62321" w:rsidRDefault="00000000">
                <w:pPr>
                  <w:spacing w:before="12"/>
                  <w:ind w:left="19" w:right="20"/>
                  <w:jc w:val="center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Bezpečnostní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i/>
                    <w:spacing w:val="-4"/>
                    <w:sz w:val="20"/>
                  </w:rPr>
                  <w:t>list</w:t>
                </w:r>
              </w:p>
              <w:p w:rsidR="00E62321" w:rsidRDefault="00000000">
                <w:pPr>
                  <w:spacing w:before="18"/>
                  <w:ind w:left="20" w:right="20"/>
                  <w:jc w:val="center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podle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1907/2006/ES,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Článek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 xml:space="preserve"> </w:t>
                </w:r>
                <w:r>
                  <w:rPr>
                    <w:b/>
                    <w:i/>
                    <w:spacing w:val="-5"/>
                    <w:sz w:val="20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docshape67" o:spid="_x0000_s1028" type="#_x0000_t202" style="position:absolute;margin-left:41.5pt;margin-top:100.15pt;width:108.2pt;height:12.1pt;z-index:-16182784;mso-position-horizontal-relative:page;mso-position-vertical-relative:page" filled="f" stroked="f">
          <v:textbox inset="0,0,0,0">
            <w:txbxContent>
              <w:p w:rsidR="00E62321" w:rsidRDefault="00000000">
                <w:pPr>
                  <w:pStyle w:val="Zkladntext"/>
                  <w:spacing w:before="14"/>
                  <w:ind w:left="20"/>
                </w:pPr>
                <w:r>
                  <w:t>Datum</w:t>
                </w:r>
                <w:r>
                  <w:rPr>
                    <w:rFonts w:ascii="Times New Roman" w:hAnsi="Times New Roman"/>
                    <w:i w:val="0"/>
                    <w:spacing w:val="-1"/>
                  </w:rPr>
                  <w:t xml:space="preserve"> </w:t>
                </w:r>
                <w:r>
                  <w:t>vydání:</w:t>
                </w:r>
                <w:r>
                  <w:rPr>
                    <w:rFonts w:ascii="Times New Roman" w:hAnsi="Times New Roman"/>
                    <w:i w:val="0"/>
                    <w:spacing w:val="-1"/>
                  </w:rPr>
                  <w:t xml:space="preserve"> </w:t>
                </w:r>
                <w:r>
                  <w:rPr>
                    <w:spacing w:val="-2"/>
                  </w:rPr>
                  <w:t>04.05.2022</w:t>
                </w:r>
              </w:p>
            </w:txbxContent>
          </v:textbox>
          <w10:wrap anchorx="page" anchory="page"/>
        </v:shape>
      </w:pict>
    </w:r>
    <w:r>
      <w:pict>
        <v:shape id="docshape68" o:spid="_x0000_s1027" type="#_x0000_t202" style="position:absolute;margin-left:240.9pt;margin-top:100.15pt;width:113.15pt;height:12.1pt;z-index:-16182272;mso-position-horizontal-relative:page;mso-position-vertical-relative:page" filled="f" stroked="f">
          <v:textbox inset="0,0,0,0">
            <w:txbxContent>
              <w:p w:rsidR="00E62321" w:rsidRDefault="00000000">
                <w:pPr>
                  <w:pStyle w:val="Zkladntext"/>
                  <w:spacing w:before="14"/>
                  <w:ind w:left="20"/>
                </w:pPr>
                <w:proofErr w:type="gramStart"/>
                <w:r>
                  <w:t>V</w:t>
                </w:r>
                <w:r>
                  <w:rPr>
                    <w:rFonts w:ascii="Times New Roman"/>
                    <w:i w:val="0"/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rFonts w:ascii="Times New Roman"/>
                    <w:i w:val="0"/>
                  </w:rPr>
                  <w:t xml:space="preserve"> </w:t>
                </w:r>
                <w:r>
                  <w:t>3</w:t>
                </w:r>
                <w:proofErr w:type="gramEnd"/>
                <w:r>
                  <w:t>.0</w:t>
                </w:r>
                <w:r>
                  <w:rPr>
                    <w:rFonts w:ascii="Times New Roman"/>
                    <w:i w:val="0"/>
                  </w:rPr>
                  <w:t xml:space="preserve"> </w:t>
                </w:r>
                <w:r>
                  <w:t>(nahrazuje</w:t>
                </w:r>
                <w:r>
                  <w:rPr>
                    <w:rFonts w:ascii="Times New Roman"/>
                    <w:i w:val="0"/>
                  </w:rPr>
                  <w:t xml:space="preserve"> </w:t>
                </w:r>
                <w:r>
                  <w:t>verzi</w:t>
                </w:r>
                <w:r>
                  <w:rPr>
                    <w:rFonts w:ascii="Times New Roman"/>
                    <w:i w:val="0"/>
                    <w:spacing w:val="1"/>
                  </w:rPr>
                  <w:t xml:space="preserve"> </w:t>
                </w:r>
                <w:r>
                  <w:rPr>
                    <w:spacing w:val="-4"/>
                  </w:rPr>
                  <w:t>2.0)</w:t>
                </w:r>
              </w:p>
            </w:txbxContent>
          </v:textbox>
          <w10:wrap anchorx="page" anchory="page"/>
        </v:shape>
      </w:pict>
    </w:r>
    <w:r>
      <w:pict>
        <v:shape id="docshape69" o:spid="_x0000_s1026" type="#_x0000_t202" style="position:absolute;margin-left:473.7pt;margin-top:100.15pt;width:79.75pt;height:12.1pt;z-index:-16181760;mso-position-horizontal-relative:page;mso-position-vertical-relative:page" filled="f" stroked="f">
          <v:textbox inset="0,0,0,0">
            <w:txbxContent>
              <w:p w:rsidR="00E62321" w:rsidRDefault="00000000">
                <w:pPr>
                  <w:pStyle w:val="Zkladntext"/>
                  <w:spacing w:before="14"/>
                  <w:ind w:left="20"/>
                </w:pPr>
                <w:r>
                  <w:t>Revize:</w:t>
                </w:r>
                <w:r>
                  <w:rPr>
                    <w:rFonts w:ascii="Times New Roman"/>
                    <w:i w:val="0"/>
                    <w:spacing w:val="-9"/>
                  </w:rPr>
                  <w:t xml:space="preserve"> </w:t>
                </w:r>
                <w:r>
                  <w:rPr>
                    <w:spacing w:val="-2"/>
                  </w:rPr>
                  <w:t>26.04.2022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43E"/>
    <w:multiLevelType w:val="multilevel"/>
    <w:tmpl w:val="61CAE042"/>
    <w:lvl w:ilvl="0">
      <w:start w:val="14"/>
      <w:numFmt w:val="decimal"/>
      <w:lvlText w:val="%1"/>
      <w:lvlJc w:val="left"/>
      <w:pPr>
        <w:ind w:left="883" w:hanging="40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83" w:hanging="404"/>
        <w:jc w:val="left"/>
      </w:pPr>
      <w:rPr>
        <w:rFonts w:ascii="Arial" w:eastAsia="Arial" w:hAnsi="Arial" w:cs="Arial" w:hint="default"/>
        <w:b/>
        <w:bCs/>
        <w:i/>
        <w:iCs/>
        <w:w w:val="99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808" w:hanging="40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72" w:hanging="40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36" w:hanging="40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00" w:hanging="40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64" w:hanging="40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28" w:hanging="40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92" w:hanging="404"/>
      </w:pPr>
      <w:rPr>
        <w:rFonts w:hint="default"/>
        <w:lang w:val="cs-CZ" w:eastAsia="en-US" w:bidi="ar-SA"/>
      </w:rPr>
    </w:lvl>
  </w:abstractNum>
  <w:abstractNum w:abstractNumId="1" w15:restartNumberingAfterBreak="0">
    <w:nsid w:val="242E28F6"/>
    <w:multiLevelType w:val="multilevel"/>
    <w:tmpl w:val="5536841C"/>
    <w:lvl w:ilvl="0">
      <w:start w:val="8"/>
      <w:numFmt w:val="decimal"/>
      <w:lvlText w:val="%1"/>
      <w:lvlJc w:val="left"/>
      <w:pPr>
        <w:ind w:left="783" w:hanging="30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83" w:hanging="303"/>
        <w:jc w:val="left"/>
      </w:pPr>
      <w:rPr>
        <w:rFonts w:ascii="Arial" w:eastAsia="Arial" w:hAnsi="Arial" w:cs="Arial" w:hint="default"/>
        <w:b/>
        <w:bCs/>
        <w:i/>
        <w:iCs/>
        <w:w w:val="99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728" w:hanging="30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2" w:hanging="30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76" w:hanging="30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50" w:hanging="30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24" w:hanging="30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8" w:hanging="30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72" w:hanging="303"/>
      </w:pPr>
      <w:rPr>
        <w:rFonts w:hint="default"/>
        <w:lang w:val="cs-CZ" w:eastAsia="en-US" w:bidi="ar-SA"/>
      </w:rPr>
    </w:lvl>
  </w:abstractNum>
  <w:abstractNum w:abstractNumId="2" w15:restartNumberingAfterBreak="0">
    <w:nsid w:val="301147A0"/>
    <w:multiLevelType w:val="multilevel"/>
    <w:tmpl w:val="05D64FE8"/>
    <w:lvl w:ilvl="0">
      <w:start w:val="4"/>
      <w:numFmt w:val="decimal"/>
      <w:lvlText w:val="%1"/>
      <w:lvlJc w:val="left"/>
      <w:pPr>
        <w:ind w:left="783" w:hanging="30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83" w:hanging="303"/>
        <w:jc w:val="left"/>
      </w:pPr>
      <w:rPr>
        <w:rFonts w:ascii="Arial" w:eastAsia="Arial" w:hAnsi="Arial" w:cs="Arial" w:hint="default"/>
        <w:b/>
        <w:bCs/>
        <w:i/>
        <w:iCs/>
        <w:w w:val="99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728" w:hanging="30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2" w:hanging="30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76" w:hanging="30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50" w:hanging="30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24" w:hanging="30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8" w:hanging="30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72" w:hanging="303"/>
      </w:pPr>
      <w:rPr>
        <w:rFonts w:hint="default"/>
        <w:lang w:val="cs-CZ" w:eastAsia="en-US" w:bidi="ar-SA"/>
      </w:rPr>
    </w:lvl>
  </w:abstractNum>
  <w:abstractNum w:abstractNumId="3" w15:restartNumberingAfterBreak="0">
    <w:nsid w:val="3F73613F"/>
    <w:multiLevelType w:val="multilevel"/>
    <w:tmpl w:val="130E6AFA"/>
    <w:lvl w:ilvl="0">
      <w:start w:val="12"/>
      <w:numFmt w:val="decimal"/>
      <w:lvlText w:val="%1"/>
      <w:lvlJc w:val="left"/>
      <w:pPr>
        <w:ind w:left="883" w:hanging="40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83" w:hanging="404"/>
        <w:jc w:val="left"/>
      </w:pPr>
      <w:rPr>
        <w:rFonts w:hint="default"/>
        <w:w w:val="99"/>
        <w:lang w:val="cs-CZ" w:eastAsia="en-US" w:bidi="ar-SA"/>
      </w:rPr>
    </w:lvl>
    <w:lvl w:ilvl="2">
      <w:numFmt w:val="bullet"/>
      <w:lvlText w:val="•"/>
      <w:lvlJc w:val="left"/>
      <w:pPr>
        <w:ind w:left="2808" w:hanging="40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72" w:hanging="40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36" w:hanging="40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00" w:hanging="40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64" w:hanging="40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28" w:hanging="40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92" w:hanging="404"/>
      </w:pPr>
      <w:rPr>
        <w:rFonts w:hint="default"/>
        <w:lang w:val="cs-CZ" w:eastAsia="en-US" w:bidi="ar-SA"/>
      </w:rPr>
    </w:lvl>
  </w:abstractNum>
  <w:abstractNum w:abstractNumId="4" w15:restartNumberingAfterBreak="0">
    <w:nsid w:val="4B7E5B30"/>
    <w:multiLevelType w:val="multilevel"/>
    <w:tmpl w:val="2B7EC828"/>
    <w:lvl w:ilvl="0">
      <w:start w:val="7"/>
      <w:numFmt w:val="decimal"/>
      <w:lvlText w:val="%1"/>
      <w:lvlJc w:val="left"/>
      <w:pPr>
        <w:ind w:left="783" w:hanging="30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83" w:hanging="303"/>
        <w:jc w:val="left"/>
      </w:pPr>
      <w:rPr>
        <w:rFonts w:ascii="Arial" w:eastAsia="Arial" w:hAnsi="Arial" w:cs="Arial" w:hint="default"/>
        <w:b/>
        <w:bCs/>
        <w:i/>
        <w:iCs/>
        <w:w w:val="99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274" w:hanging="30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021" w:hanging="30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69" w:hanging="30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16" w:hanging="30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263" w:hanging="30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011" w:hanging="30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758" w:hanging="303"/>
      </w:pPr>
      <w:rPr>
        <w:rFonts w:hint="default"/>
        <w:lang w:val="cs-CZ" w:eastAsia="en-US" w:bidi="ar-SA"/>
      </w:rPr>
    </w:lvl>
  </w:abstractNum>
  <w:abstractNum w:abstractNumId="5" w15:restartNumberingAfterBreak="0">
    <w:nsid w:val="4E0279DD"/>
    <w:multiLevelType w:val="multilevel"/>
    <w:tmpl w:val="D3924878"/>
    <w:lvl w:ilvl="0">
      <w:start w:val="10"/>
      <w:numFmt w:val="decimal"/>
      <w:lvlText w:val="%1"/>
      <w:lvlJc w:val="left"/>
      <w:pPr>
        <w:ind w:left="883" w:hanging="40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83" w:hanging="404"/>
        <w:jc w:val="left"/>
      </w:pPr>
      <w:rPr>
        <w:rFonts w:ascii="Arial" w:eastAsia="Arial" w:hAnsi="Arial" w:cs="Arial" w:hint="default"/>
        <w:b/>
        <w:bCs/>
        <w:i/>
        <w:iCs/>
        <w:w w:val="99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808" w:hanging="40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72" w:hanging="40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36" w:hanging="40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00" w:hanging="40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64" w:hanging="40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28" w:hanging="40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92" w:hanging="404"/>
      </w:pPr>
      <w:rPr>
        <w:rFonts w:hint="default"/>
        <w:lang w:val="cs-CZ" w:eastAsia="en-US" w:bidi="ar-SA"/>
      </w:rPr>
    </w:lvl>
  </w:abstractNum>
  <w:abstractNum w:abstractNumId="6" w15:restartNumberingAfterBreak="0">
    <w:nsid w:val="55573A37"/>
    <w:multiLevelType w:val="multilevel"/>
    <w:tmpl w:val="20A85322"/>
    <w:lvl w:ilvl="0">
      <w:start w:val="2"/>
      <w:numFmt w:val="decimal"/>
      <w:lvlText w:val="%1"/>
      <w:lvlJc w:val="left"/>
      <w:pPr>
        <w:ind w:left="783" w:hanging="30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83" w:hanging="303"/>
        <w:jc w:val="left"/>
      </w:pPr>
      <w:rPr>
        <w:rFonts w:ascii="Arial" w:eastAsia="Arial" w:hAnsi="Arial" w:cs="Arial" w:hint="default"/>
        <w:b/>
        <w:bCs/>
        <w:i/>
        <w:iCs/>
        <w:w w:val="99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728" w:hanging="30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2" w:hanging="30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76" w:hanging="30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50" w:hanging="30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24" w:hanging="30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8" w:hanging="30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72" w:hanging="303"/>
      </w:pPr>
      <w:rPr>
        <w:rFonts w:hint="default"/>
        <w:lang w:val="cs-CZ" w:eastAsia="en-US" w:bidi="ar-SA"/>
      </w:rPr>
    </w:lvl>
  </w:abstractNum>
  <w:abstractNum w:abstractNumId="7" w15:restartNumberingAfterBreak="0">
    <w:nsid w:val="59BB355F"/>
    <w:multiLevelType w:val="multilevel"/>
    <w:tmpl w:val="656A267A"/>
    <w:lvl w:ilvl="0">
      <w:start w:val="9"/>
      <w:numFmt w:val="decimal"/>
      <w:lvlText w:val="%1"/>
      <w:lvlJc w:val="left"/>
      <w:pPr>
        <w:ind w:left="480" w:hanging="30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80" w:hanging="303"/>
        <w:jc w:val="left"/>
      </w:pPr>
      <w:rPr>
        <w:rFonts w:ascii="Arial" w:eastAsia="Arial" w:hAnsi="Arial" w:cs="Arial" w:hint="default"/>
        <w:b/>
        <w:bCs/>
        <w:i/>
        <w:iCs/>
        <w:w w:val="99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488" w:hanging="30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92" w:hanging="30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96" w:hanging="30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00" w:hanging="30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04" w:hanging="30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08" w:hanging="30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12" w:hanging="303"/>
      </w:pPr>
      <w:rPr>
        <w:rFonts w:hint="default"/>
        <w:lang w:val="cs-CZ" w:eastAsia="en-US" w:bidi="ar-SA"/>
      </w:rPr>
    </w:lvl>
  </w:abstractNum>
  <w:abstractNum w:abstractNumId="8" w15:restartNumberingAfterBreak="0">
    <w:nsid w:val="59D803CE"/>
    <w:multiLevelType w:val="multilevel"/>
    <w:tmpl w:val="64F8D4BA"/>
    <w:lvl w:ilvl="0">
      <w:start w:val="1"/>
      <w:numFmt w:val="decimal"/>
      <w:lvlText w:val="%1"/>
      <w:lvlJc w:val="left"/>
      <w:pPr>
        <w:ind w:left="783" w:hanging="30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83" w:hanging="303"/>
        <w:jc w:val="left"/>
      </w:pPr>
      <w:rPr>
        <w:rFonts w:ascii="Arial" w:eastAsia="Arial" w:hAnsi="Arial" w:cs="Arial" w:hint="default"/>
        <w:b/>
        <w:bCs/>
        <w:i/>
        <w:iCs/>
        <w:w w:val="99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728" w:hanging="30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2" w:hanging="30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76" w:hanging="30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50" w:hanging="30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24" w:hanging="30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8" w:hanging="30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72" w:hanging="303"/>
      </w:pPr>
      <w:rPr>
        <w:rFonts w:hint="default"/>
        <w:lang w:val="cs-CZ" w:eastAsia="en-US" w:bidi="ar-SA"/>
      </w:rPr>
    </w:lvl>
  </w:abstractNum>
  <w:abstractNum w:abstractNumId="9" w15:restartNumberingAfterBreak="0">
    <w:nsid w:val="657D4B02"/>
    <w:multiLevelType w:val="multilevel"/>
    <w:tmpl w:val="7EA04A74"/>
    <w:lvl w:ilvl="0">
      <w:start w:val="15"/>
      <w:numFmt w:val="decimal"/>
      <w:lvlText w:val="%1"/>
      <w:lvlJc w:val="left"/>
      <w:pPr>
        <w:ind w:left="480" w:hanging="40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80" w:hanging="404"/>
        <w:jc w:val="left"/>
      </w:pPr>
      <w:rPr>
        <w:rFonts w:ascii="Arial" w:eastAsia="Arial" w:hAnsi="Arial" w:cs="Arial" w:hint="default"/>
        <w:b/>
        <w:bCs/>
        <w:i/>
        <w:iCs/>
        <w:w w:val="99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488" w:hanging="40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92" w:hanging="40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96" w:hanging="40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00" w:hanging="40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04" w:hanging="40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08" w:hanging="40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12" w:hanging="404"/>
      </w:pPr>
      <w:rPr>
        <w:rFonts w:hint="default"/>
        <w:lang w:val="cs-CZ" w:eastAsia="en-US" w:bidi="ar-SA"/>
      </w:rPr>
    </w:lvl>
  </w:abstractNum>
  <w:abstractNum w:abstractNumId="10" w15:restartNumberingAfterBreak="0">
    <w:nsid w:val="71867F62"/>
    <w:multiLevelType w:val="multilevel"/>
    <w:tmpl w:val="5C00CD0E"/>
    <w:lvl w:ilvl="0">
      <w:start w:val="5"/>
      <w:numFmt w:val="decimal"/>
      <w:lvlText w:val="%1"/>
      <w:lvlJc w:val="left"/>
      <w:pPr>
        <w:ind w:left="783" w:hanging="30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83" w:hanging="303"/>
        <w:jc w:val="left"/>
      </w:pPr>
      <w:rPr>
        <w:rFonts w:ascii="Arial" w:eastAsia="Arial" w:hAnsi="Arial" w:cs="Arial" w:hint="default"/>
        <w:b/>
        <w:bCs/>
        <w:i/>
        <w:iCs/>
        <w:w w:val="99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728" w:hanging="30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2" w:hanging="30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76" w:hanging="30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50" w:hanging="30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24" w:hanging="30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8" w:hanging="30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72" w:hanging="303"/>
      </w:pPr>
      <w:rPr>
        <w:rFonts w:hint="default"/>
        <w:lang w:val="cs-CZ" w:eastAsia="en-US" w:bidi="ar-SA"/>
      </w:rPr>
    </w:lvl>
  </w:abstractNum>
  <w:abstractNum w:abstractNumId="11" w15:restartNumberingAfterBreak="0">
    <w:nsid w:val="787576B9"/>
    <w:multiLevelType w:val="multilevel"/>
    <w:tmpl w:val="E8B64992"/>
    <w:lvl w:ilvl="0">
      <w:start w:val="11"/>
      <w:numFmt w:val="decimal"/>
      <w:lvlText w:val="%1"/>
      <w:lvlJc w:val="left"/>
      <w:pPr>
        <w:ind w:left="883" w:hanging="40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83" w:hanging="404"/>
        <w:jc w:val="left"/>
      </w:pPr>
      <w:rPr>
        <w:rFonts w:ascii="Arial" w:eastAsia="Arial" w:hAnsi="Arial" w:cs="Arial" w:hint="default"/>
        <w:b/>
        <w:bCs/>
        <w:i/>
        <w:iCs/>
        <w:w w:val="99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808" w:hanging="40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72" w:hanging="40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36" w:hanging="40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00" w:hanging="40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64" w:hanging="40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28" w:hanging="40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92" w:hanging="404"/>
      </w:pPr>
      <w:rPr>
        <w:rFonts w:hint="default"/>
        <w:lang w:val="cs-CZ" w:eastAsia="en-US" w:bidi="ar-SA"/>
      </w:rPr>
    </w:lvl>
  </w:abstractNum>
  <w:abstractNum w:abstractNumId="12" w15:restartNumberingAfterBreak="0">
    <w:nsid w:val="7D922311"/>
    <w:multiLevelType w:val="multilevel"/>
    <w:tmpl w:val="E268585E"/>
    <w:lvl w:ilvl="0">
      <w:start w:val="6"/>
      <w:numFmt w:val="decimal"/>
      <w:lvlText w:val="%1"/>
      <w:lvlJc w:val="left"/>
      <w:pPr>
        <w:ind w:left="480" w:hanging="30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80" w:hanging="303"/>
        <w:jc w:val="left"/>
      </w:pPr>
      <w:rPr>
        <w:rFonts w:ascii="Arial" w:eastAsia="Arial" w:hAnsi="Arial" w:cs="Arial" w:hint="default"/>
        <w:b/>
        <w:bCs/>
        <w:i/>
        <w:iCs/>
        <w:w w:val="99"/>
        <w:sz w:val="18"/>
        <w:szCs w:val="18"/>
        <w:lang w:val="cs-CZ" w:eastAsia="en-US" w:bidi="ar-SA"/>
      </w:rPr>
    </w:lvl>
    <w:lvl w:ilvl="2">
      <w:numFmt w:val="bullet"/>
      <w:lvlText w:val="•"/>
      <w:lvlJc w:val="left"/>
      <w:pPr>
        <w:ind w:left="2488" w:hanging="30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92" w:hanging="30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96" w:hanging="30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00" w:hanging="30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04" w:hanging="30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08" w:hanging="30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12" w:hanging="303"/>
      </w:pPr>
      <w:rPr>
        <w:rFonts w:hint="default"/>
        <w:lang w:val="cs-CZ" w:eastAsia="en-US" w:bidi="ar-SA"/>
      </w:rPr>
    </w:lvl>
  </w:abstractNum>
  <w:num w:numId="1" w16cid:durableId="362248189">
    <w:abstractNumId w:val="9"/>
  </w:num>
  <w:num w:numId="2" w16cid:durableId="416828613">
    <w:abstractNumId w:val="0"/>
  </w:num>
  <w:num w:numId="3" w16cid:durableId="1625384202">
    <w:abstractNumId w:val="3"/>
  </w:num>
  <w:num w:numId="4" w16cid:durableId="655687820">
    <w:abstractNumId w:val="11"/>
  </w:num>
  <w:num w:numId="5" w16cid:durableId="1515336234">
    <w:abstractNumId w:val="5"/>
  </w:num>
  <w:num w:numId="6" w16cid:durableId="915826647">
    <w:abstractNumId w:val="7"/>
  </w:num>
  <w:num w:numId="7" w16cid:durableId="1742486464">
    <w:abstractNumId w:val="1"/>
  </w:num>
  <w:num w:numId="8" w16cid:durableId="1566330621">
    <w:abstractNumId w:val="4"/>
  </w:num>
  <w:num w:numId="9" w16cid:durableId="225381539">
    <w:abstractNumId w:val="12"/>
  </w:num>
  <w:num w:numId="10" w16cid:durableId="1727339360">
    <w:abstractNumId w:val="10"/>
  </w:num>
  <w:num w:numId="11" w16cid:durableId="363218379">
    <w:abstractNumId w:val="2"/>
  </w:num>
  <w:num w:numId="12" w16cid:durableId="1707100527">
    <w:abstractNumId w:val="6"/>
  </w:num>
  <w:num w:numId="13" w16cid:durableId="17741313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2321"/>
    <w:rsid w:val="000731A3"/>
    <w:rsid w:val="00260473"/>
    <w:rsid w:val="005E78AE"/>
    <w:rsid w:val="00602C65"/>
    <w:rsid w:val="009A14CF"/>
    <w:rsid w:val="00DF0C6D"/>
    <w:rsid w:val="00E6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/>
    <o:shapelayout v:ext="edit">
      <o:idmap v:ext="edit" data="2"/>
    </o:shapelayout>
  </w:shapeDefaults>
  <w:decimalSymbol w:val=","/>
  <w:listSeparator w:val=";"/>
  <w14:docId w14:val="3DE22CC8"/>
  <w15:docId w15:val="{504FF925-C5F9-4B5B-A5F3-B59FFEE3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line="717" w:lineRule="exact"/>
      <w:ind w:left="480"/>
      <w:outlineLvl w:val="0"/>
    </w:pPr>
    <w:rPr>
      <w:rFonts w:ascii="Cambria" w:eastAsia="Cambria" w:hAnsi="Cambria" w:cs="Cambria"/>
      <w:sz w:val="65"/>
      <w:szCs w:val="65"/>
    </w:rPr>
  </w:style>
  <w:style w:type="paragraph" w:styleId="Nadpis2">
    <w:name w:val="heading 2"/>
    <w:basedOn w:val="Normln"/>
    <w:uiPriority w:val="9"/>
    <w:unhideWhenUsed/>
    <w:qFormat/>
    <w:pPr>
      <w:spacing w:before="94"/>
      <w:ind w:left="480"/>
      <w:outlineLvl w:val="1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94"/>
      <w:ind w:left="783" w:hanging="404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604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0473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2604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0473"/>
    <w:rPr>
      <w:rFonts w:ascii="Arial" w:eastAsia="Arial" w:hAnsi="Arial" w:cs="Arial"/>
      <w:lang w:val="cs-CZ"/>
    </w:rPr>
  </w:style>
  <w:style w:type="paragraph" w:customStyle="1" w:styleId="MolecularFormula">
    <w:name w:val="Molecular Formula"/>
    <w:basedOn w:val="Normln"/>
    <w:rsid w:val="009A14C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cha.europa.e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3136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220504-092923-9420734.pdf</vt:lpstr>
    </vt:vector>
  </TitlesOfParts>
  <Company/>
  <LinksUpToDate>false</LinksUpToDate>
  <CharactersWithSpaces>21598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220504-092923-9420734.pdf</dc:title>
  <dc:creator>mbonalska</dc:creator>
  <cp:keywords>ChemGes V. 54.0.18 #10.24.863, 2022-05-03; DR Software GmbH +43-2628-61900; DR-Software Inc. +1-902-832-3425; info@dr-software.com</cp:keywords>
  <cp:lastModifiedBy>Věra Braunová</cp:lastModifiedBy>
  <cp:revision>3</cp:revision>
  <dcterms:created xsi:type="dcterms:W3CDTF">2022-11-10T11:34:00Z</dcterms:created>
  <dcterms:modified xsi:type="dcterms:W3CDTF">2022-11-21T08:26:00Z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2022-11-10T00:00:00Z</vt:filetime>
  </property>
  <property fmtid="{D5CDD505-2E9C-101B-9397-08002B2CF9AE}" pid="5" name="Producer">
    <vt:lpwstr>DR PDF Printer</vt:lpwstr>
  </property>
</Properties>
</file>